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775AE" w14:textId="77777777" w:rsidR="00606840" w:rsidRPr="00940BB9" w:rsidRDefault="00606840" w:rsidP="00606840">
      <w:pPr>
        <w:suppressAutoHyphens/>
        <w:snapToGrid w:val="0"/>
        <w:ind w:firstLine="0"/>
        <w:jc w:val="center"/>
        <w:rPr>
          <w:b/>
          <w:sz w:val="32"/>
          <w:szCs w:val="32"/>
        </w:rPr>
      </w:pPr>
      <w:r w:rsidRPr="00940BB9">
        <w:rPr>
          <w:b/>
          <w:sz w:val="32"/>
          <w:szCs w:val="32"/>
        </w:rPr>
        <w:t>ПРАВИТЕЛЬСТВО ЯРОСЛАВСКОЙ ОБЛАСТИ</w:t>
      </w:r>
    </w:p>
    <w:p w14:paraId="697A8F3E" w14:textId="77777777" w:rsidR="00606840" w:rsidRPr="00940BB9" w:rsidRDefault="00606840" w:rsidP="00606840">
      <w:pPr>
        <w:suppressAutoHyphens/>
        <w:ind w:firstLine="0"/>
        <w:jc w:val="center"/>
        <w:rPr>
          <w:sz w:val="32"/>
          <w:szCs w:val="32"/>
        </w:rPr>
      </w:pPr>
    </w:p>
    <w:p w14:paraId="1DD62141" w14:textId="77777777" w:rsidR="00606840" w:rsidRPr="00940BB9" w:rsidRDefault="00606840" w:rsidP="00606840">
      <w:pPr>
        <w:suppressAutoHyphens/>
        <w:ind w:firstLine="0"/>
        <w:jc w:val="center"/>
        <w:rPr>
          <w:spacing w:val="20"/>
          <w:sz w:val="32"/>
          <w:szCs w:val="32"/>
        </w:rPr>
      </w:pPr>
      <w:r w:rsidRPr="00940BB9">
        <w:rPr>
          <w:spacing w:val="20"/>
          <w:sz w:val="32"/>
          <w:szCs w:val="32"/>
        </w:rPr>
        <w:t>ПОСТАНОВЛЕНИЕ</w:t>
      </w:r>
    </w:p>
    <w:p w14:paraId="3AC68B63" w14:textId="77777777" w:rsidR="00606840" w:rsidRPr="00940BB9" w:rsidRDefault="00606840" w:rsidP="00606840">
      <w:pPr>
        <w:suppressAutoHyphens/>
        <w:ind w:firstLine="0"/>
        <w:jc w:val="both"/>
        <w:rPr>
          <w:rFonts w:cs="Times New Roman"/>
          <w:szCs w:val="28"/>
        </w:rPr>
      </w:pPr>
    </w:p>
    <w:p w14:paraId="6DDE2775" w14:textId="77777777" w:rsidR="00606840" w:rsidRDefault="00606840" w:rsidP="00606840">
      <w:pPr>
        <w:suppressAutoHyphens/>
        <w:ind w:firstLine="0"/>
        <w:jc w:val="both"/>
        <w:rPr>
          <w:rFonts w:cs="Times New Roman"/>
          <w:szCs w:val="28"/>
        </w:rPr>
      </w:pPr>
    </w:p>
    <w:p w14:paraId="7E9CB32E" w14:textId="05C7B522" w:rsidR="00606840" w:rsidRPr="00940BB9" w:rsidRDefault="00606840" w:rsidP="00606840">
      <w:pPr>
        <w:suppressAutoHyphens/>
        <w:ind w:firstLine="0"/>
        <w:jc w:val="both"/>
        <w:rPr>
          <w:rFonts w:cs="Times New Roman"/>
          <w:szCs w:val="28"/>
        </w:rPr>
      </w:pPr>
      <w:r w:rsidRPr="00940BB9">
        <w:rPr>
          <w:rFonts w:cs="Times New Roman"/>
          <w:szCs w:val="28"/>
        </w:rPr>
        <w:t>от 0</w:t>
      </w:r>
      <w:r>
        <w:rPr>
          <w:rFonts w:cs="Times New Roman"/>
          <w:szCs w:val="28"/>
        </w:rPr>
        <w:t>5</w:t>
      </w:r>
      <w:r w:rsidRPr="00940BB9">
        <w:rPr>
          <w:rFonts w:cs="Times New Roman"/>
          <w:szCs w:val="28"/>
        </w:rPr>
        <w:t>.04.2024 № 42</w:t>
      </w:r>
      <w:r w:rsidR="007929B5">
        <w:rPr>
          <w:rFonts w:cs="Times New Roman"/>
          <w:szCs w:val="28"/>
        </w:rPr>
        <w:t>6</w:t>
      </w:r>
      <w:bookmarkStart w:id="0" w:name="_GoBack"/>
      <w:bookmarkEnd w:id="0"/>
      <w:r w:rsidRPr="00940BB9">
        <w:rPr>
          <w:rFonts w:cs="Times New Roman"/>
          <w:szCs w:val="28"/>
        </w:rPr>
        <w:t>-п</w:t>
      </w:r>
    </w:p>
    <w:p w14:paraId="5C92D954" w14:textId="77777777" w:rsidR="00606840" w:rsidRPr="00940BB9" w:rsidRDefault="00606840" w:rsidP="00606840">
      <w:pPr>
        <w:ind w:right="5101" w:firstLine="0"/>
        <w:jc w:val="both"/>
        <w:rPr>
          <w:rFonts w:cs="Times New Roman"/>
          <w:szCs w:val="28"/>
        </w:rPr>
      </w:pPr>
      <w:r w:rsidRPr="00940BB9">
        <w:rPr>
          <w:rFonts w:cs="Times New Roman"/>
          <w:szCs w:val="28"/>
        </w:rPr>
        <w:t>г. Ярославль</w:t>
      </w:r>
    </w:p>
    <w:p w14:paraId="23611361" w14:textId="5AB59922" w:rsidR="00B9506C" w:rsidRDefault="00B9506C" w:rsidP="00606840">
      <w:pPr>
        <w:ind w:right="5101" w:firstLine="0"/>
        <w:jc w:val="both"/>
        <w:rPr>
          <w:rFonts w:cs="Times New Roman"/>
          <w:szCs w:val="28"/>
        </w:rPr>
      </w:pPr>
    </w:p>
    <w:p w14:paraId="03C08360" w14:textId="77777777" w:rsidR="00606840" w:rsidRDefault="00606840" w:rsidP="00606840">
      <w:pPr>
        <w:ind w:right="5101" w:firstLine="0"/>
        <w:jc w:val="both"/>
        <w:rPr>
          <w:rFonts w:cs="Times New Roman"/>
          <w:szCs w:val="28"/>
        </w:rPr>
      </w:pPr>
    </w:p>
    <w:p w14:paraId="3C45C778" w14:textId="269B0E2B" w:rsidR="00891341" w:rsidRPr="00E27533" w:rsidRDefault="00CD36EC" w:rsidP="00E613D1">
      <w:pPr>
        <w:spacing w:line="228" w:lineRule="auto"/>
        <w:ind w:right="5101" w:firstLine="0"/>
        <w:rPr>
          <w:szCs w:val="28"/>
          <w:shd w:val="clear" w:color="auto" w:fill="FFFFFF"/>
        </w:rPr>
      </w:pPr>
      <w:r w:rsidRPr="00E27533">
        <w:rPr>
          <w:rFonts w:eastAsiaTheme="minorHAnsi" w:cs="Times New Roman"/>
          <w:szCs w:val="28"/>
        </w:rPr>
        <w:t xml:space="preserve">О проведении </w:t>
      </w:r>
      <w:r w:rsidR="009D2AD1" w:rsidRPr="00E27533">
        <w:rPr>
          <w:rFonts w:cs="Times New Roman"/>
          <w:szCs w:val="28"/>
          <w:shd w:val="clear" w:color="auto" w:fill="FFFFFF"/>
        </w:rPr>
        <w:t>открытого конкурса в электронной форме</w:t>
      </w:r>
      <w:r w:rsidR="009D2AD1" w:rsidRPr="00E27533">
        <w:rPr>
          <w:rFonts w:eastAsiaTheme="minorHAnsi" w:cs="Times New Roman"/>
          <w:szCs w:val="28"/>
        </w:rPr>
        <w:t xml:space="preserve"> </w:t>
      </w:r>
      <w:r w:rsidRPr="00E27533">
        <w:rPr>
          <w:rFonts w:eastAsiaTheme="minorHAnsi" w:cs="Times New Roman"/>
          <w:szCs w:val="28"/>
        </w:rPr>
        <w:t>на </w:t>
      </w:r>
      <w:r w:rsidR="00982EA9" w:rsidRPr="00E27533">
        <w:rPr>
          <w:rFonts w:eastAsiaTheme="minorHAnsi" w:cs="Times New Roman"/>
          <w:szCs w:val="28"/>
        </w:rPr>
        <w:t xml:space="preserve">право </w:t>
      </w:r>
      <w:r w:rsidR="0091681B" w:rsidRPr="00E27533">
        <w:rPr>
          <w:rFonts w:eastAsiaTheme="minorHAnsi" w:cs="Times New Roman"/>
          <w:szCs w:val="28"/>
        </w:rPr>
        <w:t>заключени</w:t>
      </w:r>
      <w:r w:rsidR="00982EA9" w:rsidRPr="00E27533">
        <w:rPr>
          <w:rFonts w:eastAsiaTheme="minorHAnsi" w:cs="Times New Roman"/>
          <w:szCs w:val="28"/>
        </w:rPr>
        <w:t>я</w:t>
      </w:r>
      <w:r w:rsidR="0091681B" w:rsidRPr="00E27533">
        <w:rPr>
          <w:rFonts w:eastAsiaTheme="minorHAnsi" w:cs="Times New Roman"/>
          <w:szCs w:val="28"/>
        </w:rPr>
        <w:t xml:space="preserve"> контракта на</w:t>
      </w:r>
      <w:r w:rsidR="00982EA9" w:rsidRPr="00E27533">
        <w:rPr>
          <w:rFonts w:eastAsiaTheme="minorHAnsi" w:cs="Times New Roman"/>
          <w:szCs w:val="28"/>
        </w:rPr>
        <w:t> оказание услуг по организации питания</w:t>
      </w:r>
      <w:r w:rsidR="00D8187B" w:rsidRPr="00E27533">
        <w:rPr>
          <w:rFonts w:cs="Times New Roman"/>
          <w:szCs w:val="28"/>
          <w:shd w:val="clear" w:color="auto" w:fill="FFFFFF"/>
        </w:rPr>
        <w:t xml:space="preserve"> в муниципальных образовательных организациях города Ярославля</w:t>
      </w:r>
      <w:r w:rsidR="0091681B" w:rsidRPr="00E27533">
        <w:rPr>
          <w:rFonts w:eastAsiaTheme="minorHAnsi" w:cs="Times New Roman"/>
          <w:szCs w:val="28"/>
        </w:rPr>
        <w:t>, предусматривающего встречные инвестиционные обязательства</w:t>
      </w:r>
    </w:p>
    <w:p w14:paraId="5C022228" w14:textId="77777777" w:rsidR="002252E1" w:rsidRDefault="002252E1" w:rsidP="00E613D1">
      <w:pPr>
        <w:spacing w:line="228" w:lineRule="auto"/>
        <w:ind w:right="5101" w:firstLine="0"/>
        <w:rPr>
          <w:rFonts w:cs="Times New Roman"/>
          <w:szCs w:val="28"/>
        </w:rPr>
      </w:pPr>
    </w:p>
    <w:p w14:paraId="58E53105" w14:textId="77777777" w:rsidR="00EE5C1D" w:rsidRDefault="00EE5C1D" w:rsidP="00E613D1">
      <w:pPr>
        <w:spacing w:line="228" w:lineRule="auto"/>
        <w:ind w:right="5101" w:firstLine="0"/>
        <w:rPr>
          <w:rFonts w:cs="Times New Roman"/>
          <w:szCs w:val="28"/>
        </w:rPr>
      </w:pPr>
    </w:p>
    <w:p w14:paraId="6B967A82" w14:textId="0A6ABF18" w:rsidR="0091681B" w:rsidRPr="00E27533" w:rsidRDefault="0091681B" w:rsidP="00E613D1">
      <w:pPr>
        <w:spacing w:line="228" w:lineRule="auto"/>
        <w:jc w:val="both"/>
        <w:rPr>
          <w:rFonts w:cs="Times New Roman"/>
          <w:szCs w:val="28"/>
        </w:rPr>
      </w:pPr>
      <w:r w:rsidRPr="00E27533">
        <w:rPr>
          <w:rFonts w:cs="Times New Roman"/>
          <w:szCs w:val="28"/>
        </w:rPr>
        <w:t xml:space="preserve">В соответствии со </w:t>
      </w:r>
      <w:r w:rsidR="00F536FE" w:rsidRPr="00E27533">
        <w:rPr>
          <w:rFonts w:cs="Times New Roman"/>
          <w:szCs w:val="28"/>
        </w:rPr>
        <w:t>статьей</w:t>
      </w:r>
      <w:r w:rsidR="00F536FE">
        <w:rPr>
          <w:rFonts w:cs="Times New Roman"/>
          <w:szCs w:val="28"/>
          <w:lang w:val="en-US"/>
        </w:rPr>
        <w:t> </w:t>
      </w:r>
      <w:r w:rsidRPr="00E27533">
        <w:rPr>
          <w:rFonts w:cs="Times New Roman"/>
          <w:szCs w:val="28"/>
        </w:rPr>
        <w:t xml:space="preserve">111.4 </w:t>
      </w:r>
      <w:r w:rsidRPr="00E27533">
        <w:rPr>
          <w:rFonts w:cs="Times New Roman"/>
          <w:szCs w:val="28"/>
          <w:lang w:eastAsia="ru-RU"/>
        </w:rPr>
        <w:t>Федер</w:t>
      </w:r>
      <w:r w:rsidR="00CD36EC" w:rsidRPr="00E27533">
        <w:rPr>
          <w:rFonts w:cs="Times New Roman"/>
          <w:szCs w:val="28"/>
          <w:lang w:eastAsia="ru-RU"/>
        </w:rPr>
        <w:t xml:space="preserve">ального закона </w:t>
      </w:r>
      <w:r w:rsidR="00F536FE" w:rsidRPr="00E27533">
        <w:rPr>
          <w:rFonts w:cs="Times New Roman"/>
          <w:szCs w:val="28"/>
          <w:lang w:eastAsia="ru-RU"/>
        </w:rPr>
        <w:t>от</w:t>
      </w:r>
      <w:r w:rsidR="00F536FE">
        <w:rPr>
          <w:rFonts w:cs="Times New Roman"/>
          <w:szCs w:val="28"/>
          <w:lang w:val="en-US" w:eastAsia="ru-RU"/>
        </w:rPr>
        <w:t> </w:t>
      </w:r>
      <w:r w:rsidR="00F536FE" w:rsidRPr="00E27533">
        <w:rPr>
          <w:rFonts w:cs="Times New Roman"/>
          <w:szCs w:val="28"/>
          <w:lang w:eastAsia="ru-RU"/>
        </w:rPr>
        <w:t>5</w:t>
      </w:r>
      <w:r w:rsidR="00F536FE">
        <w:rPr>
          <w:rFonts w:cs="Times New Roman"/>
          <w:szCs w:val="28"/>
          <w:lang w:val="en-US" w:eastAsia="ru-RU"/>
        </w:rPr>
        <w:t> </w:t>
      </w:r>
      <w:r w:rsidR="00CD36EC" w:rsidRPr="00E27533">
        <w:rPr>
          <w:rFonts w:cs="Times New Roman"/>
          <w:szCs w:val="28"/>
          <w:lang w:eastAsia="ru-RU"/>
        </w:rPr>
        <w:t>апреля 2013 </w:t>
      </w:r>
      <w:r w:rsidRPr="00E27533">
        <w:rPr>
          <w:rFonts w:cs="Times New Roman"/>
          <w:szCs w:val="28"/>
          <w:lang w:eastAsia="ru-RU"/>
        </w:rPr>
        <w:t xml:space="preserve">года </w:t>
      </w:r>
      <w:r w:rsidR="00F536FE" w:rsidRPr="00E27533">
        <w:rPr>
          <w:rFonts w:cs="Times New Roman"/>
          <w:szCs w:val="28"/>
          <w:lang w:eastAsia="ru-RU"/>
        </w:rPr>
        <w:t>№</w:t>
      </w:r>
      <w:r w:rsidR="00F536FE">
        <w:rPr>
          <w:rFonts w:cs="Times New Roman"/>
          <w:szCs w:val="28"/>
          <w:lang w:val="en-US" w:eastAsia="ru-RU"/>
        </w:rPr>
        <w:t> </w:t>
      </w:r>
      <w:r w:rsidRPr="00E27533">
        <w:rPr>
          <w:rFonts w:cs="Times New Roman"/>
          <w:szCs w:val="28"/>
          <w:lang w:eastAsia="ru-RU"/>
        </w:rPr>
        <w:t>44</w:t>
      </w:r>
      <w:r w:rsidR="00F536FE">
        <w:rPr>
          <w:rFonts w:cs="Times New Roman"/>
          <w:szCs w:val="28"/>
          <w:lang w:eastAsia="ru-RU"/>
        </w:rPr>
        <w:noBreakHyphen/>
      </w:r>
      <w:r w:rsidRPr="00E27533">
        <w:rPr>
          <w:rFonts w:cs="Times New Roman"/>
          <w:szCs w:val="28"/>
          <w:lang w:eastAsia="ru-RU"/>
        </w:rPr>
        <w:t>ФЗ «</w:t>
      </w:r>
      <w:r w:rsidR="00F536FE" w:rsidRPr="00E27533">
        <w:rPr>
          <w:rFonts w:cs="Times New Roman"/>
          <w:szCs w:val="28"/>
          <w:lang w:eastAsia="ru-RU"/>
        </w:rPr>
        <w:t>О</w:t>
      </w:r>
      <w:r w:rsidR="00F536FE">
        <w:rPr>
          <w:rFonts w:cs="Times New Roman"/>
          <w:szCs w:val="28"/>
          <w:lang w:val="en-US" w:eastAsia="ru-RU"/>
        </w:rPr>
        <w:t> </w:t>
      </w:r>
      <w:r w:rsidRPr="00E27533">
        <w:rPr>
          <w:rFonts w:cs="Times New Roman"/>
          <w:szCs w:val="28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</w:p>
    <w:p w14:paraId="06E6CA70" w14:textId="77777777" w:rsidR="001B6AAD" w:rsidRPr="00E27533" w:rsidRDefault="001B6AAD" w:rsidP="00E613D1">
      <w:pPr>
        <w:spacing w:line="228" w:lineRule="auto"/>
        <w:ind w:firstLine="0"/>
        <w:jc w:val="both"/>
        <w:rPr>
          <w:rFonts w:cs="Times New Roman"/>
          <w:szCs w:val="28"/>
        </w:rPr>
      </w:pPr>
      <w:r w:rsidRPr="00E27533">
        <w:rPr>
          <w:rFonts w:cs="Times New Roman"/>
          <w:szCs w:val="28"/>
        </w:rPr>
        <w:t>ПРАВИТЕЛЬСТВО ОБЛАСТИ ПОСТАНОВЛЯЕТ:</w:t>
      </w:r>
    </w:p>
    <w:p w14:paraId="5EF0CBE1" w14:textId="27AA48D8" w:rsidR="00333016" w:rsidRPr="00E27533" w:rsidRDefault="0091681B" w:rsidP="00E613D1">
      <w:pPr>
        <w:autoSpaceDE w:val="0"/>
        <w:autoSpaceDN w:val="0"/>
        <w:adjustRightInd w:val="0"/>
        <w:spacing w:line="228" w:lineRule="auto"/>
        <w:jc w:val="both"/>
        <w:rPr>
          <w:rFonts w:cs="Times New Roman"/>
          <w:szCs w:val="28"/>
          <w:lang w:eastAsia="ru-RU"/>
        </w:rPr>
      </w:pPr>
      <w:r w:rsidRPr="00E27533">
        <w:rPr>
          <w:rFonts w:cs="Times New Roman"/>
          <w:szCs w:val="28"/>
        </w:rPr>
        <w:t>1</w:t>
      </w:r>
      <w:r w:rsidR="00F67B9A" w:rsidRPr="00E27533">
        <w:rPr>
          <w:rFonts w:cs="Times New Roman"/>
          <w:szCs w:val="28"/>
        </w:rPr>
        <w:t>.</w:t>
      </w:r>
      <w:r w:rsidR="00F67B9A">
        <w:rPr>
          <w:rFonts w:cs="Times New Roman"/>
          <w:szCs w:val="28"/>
        </w:rPr>
        <w:t> </w:t>
      </w:r>
      <w:r w:rsidRPr="00E27533">
        <w:rPr>
          <w:rFonts w:cs="Times New Roman"/>
          <w:szCs w:val="28"/>
          <w:shd w:val="clear" w:color="auto" w:fill="FFFFFF"/>
        </w:rPr>
        <w:t xml:space="preserve">Провести открытый конкурс в электронной форме, по результатам которого заключить контракт на </w:t>
      </w:r>
      <w:r w:rsidR="00A90F1A" w:rsidRPr="00E27533">
        <w:rPr>
          <w:rFonts w:cs="Times New Roman"/>
          <w:szCs w:val="28"/>
          <w:shd w:val="clear" w:color="auto" w:fill="FFFFFF"/>
        </w:rPr>
        <w:t xml:space="preserve">оказание услуг </w:t>
      </w:r>
      <w:r w:rsidR="00B21FCD" w:rsidRPr="00E27533">
        <w:rPr>
          <w:rFonts w:cs="Times New Roman"/>
          <w:szCs w:val="28"/>
          <w:shd w:val="clear" w:color="auto" w:fill="FFFFFF"/>
        </w:rPr>
        <w:t xml:space="preserve">по организации </w:t>
      </w:r>
      <w:r w:rsidR="00A90F1A" w:rsidRPr="00E27533">
        <w:rPr>
          <w:rFonts w:cs="Times New Roman"/>
          <w:szCs w:val="28"/>
          <w:shd w:val="clear" w:color="auto" w:fill="FFFFFF"/>
        </w:rPr>
        <w:t>питания</w:t>
      </w:r>
      <w:r w:rsidR="00C92085" w:rsidRPr="00E27533">
        <w:rPr>
          <w:rFonts w:cs="Times New Roman"/>
          <w:szCs w:val="28"/>
          <w:shd w:val="clear" w:color="auto" w:fill="FFFFFF"/>
        </w:rPr>
        <w:t xml:space="preserve"> </w:t>
      </w:r>
      <w:r w:rsidR="00400F96" w:rsidRPr="00E27533">
        <w:rPr>
          <w:rFonts w:cs="Times New Roman"/>
          <w:szCs w:val="28"/>
          <w:shd w:val="clear" w:color="auto" w:fill="FFFFFF"/>
        </w:rPr>
        <w:t>в</w:t>
      </w:r>
      <w:r w:rsidR="00400F96">
        <w:rPr>
          <w:rFonts w:cs="Times New Roman"/>
          <w:szCs w:val="28"/>
          <w:shd w:val="clear" w:color="auto" w:fill="FFFFFF"/>
        </w:rPr>
        <w:t> </w:t>
      </w:r>
      <w:r w:rsidR="00147ECC" w:rsidRPr="00E27533">
        <w:rPr>
          <w:rFonts w:cs="Times New Roman"/>
          <w:szCs w:val="28"/>
          <w:shd w:val="clear" w:color="auto" w:fill="FFFFFF"/>
        </w:rPr>
        <w:t xml:space="preserve">муниципальных общеобразовательных </w:t>
      </w:r>
      <w:r w:rsidR="007607AF">
        <w:rPr>
          <w:rFonts w:cs="Times New Roman"/>
          <w:szCs w:val="28"/>
          <w:shd w:val="clear" w:color="auto" w:fill="FFFFFF"/>
        </w:rPr>
        <w:t xml:space="preserve">и дошкольных образовательных </w:t>
      </w:r>
      <w:r w:rsidR="00147ECC" w:rsidRPr="00E27533">
        <w:rPr>
          <w:rFonts w:cs="Times New Roman"/>
          <w:szCs w:val="28"/>
          <w:shd w:val="clear" w:color="auto" w:fill="FFFFFF"/>
        </w:rPr>
        <w:t>организаци</w:t>
      </w:r>
      <w:r w:rsidR="00510596" w:rsidRPr="00E27533">
        <w:rPr>
          <w:rFonts w:cs="Times New Roman"/>
          <w:szCs w:val="28"/>
          <w:shd w:val="clear" w:color="auto" w:fill="FFFFFF"/>
        </w:rPr>
        <w:t>ях</w:t>
      </w:r>
      <w:r w:rsidR="00147ECC" w:rsidRPr="00E27533">
        <w:rPr>
          <w:rFonts w:cs="Times New Roman"/>
          <w:szCs w:val="28"/>
          <w:shd w:val="clear" w:color="auto" w:fill="FFFFFF"/>
        </w:rPr>
        <w:t xml:space="preserve"> города Ярославля</w:t>
      </w:r>
      <w:r w:rsidR="00063E7D">
        <w:rPr>
          <w:rFonts w:cs="Times New Roman"/>
          <w:szCs w:val="28"/>
          <w:shd w:val="clear" w:color="auto" w:fill="FFFFFF"/>
        </w:rPr>
        <w:t xml:space="preserve">, предусматривающий </w:t>
      </w:r>
      <w:r w:rsidR="00063E7D" w:rsidRPr="00E27533">
        <w:rPr>
          <w:rFonts w:cs="Times New Roman"/>
          <w:szCs w:val="28"/>
          <w:lang w:eastAsia="ru-RU"/>
        </w:rPr>
        <w:t>встречны</w:t>
      </w:r>
      <w:r w:rsidR="00063E7D">
        <w:rPr>
          <w:rFonts w:cs="Times New Roman"/>
          <w:szCs w:val="28"/>
          <w:lang w:eastAsia="ru-RU"/>
        </w:rPr>
        <w:t>е</w:t>
      </w:r>
      <w:r w:rsidR="00063E7D" w:rsidRPr="00E27533">
        <w:rPr>
          <w:rFonts w:cs="Times New Roman"/>
          <w:szCs w:val="28"/>
          <w:lang w:eastAsia="ru-RU"/>
        </w:rPr>
        <w:t xml:space="preserve"> инвестиционны</w:t>
      </w:r>
      <w:r w:rsidR="00063E7D">
        <w:rPr>
          <w:rFonts w:cs="Times New Roman"/>
          <w:szCs w:val="28"/>
          <w:lang w:eastAsia="ru-RU"/>
        </w:rPr>
        <w:t>е</w:t>
      </w:r>
      <w:r w:rsidR="00063E7D" w:rsidRPr="00E27533">
        <w:rPr>
          <w:rFonts w:cs="Times New Roman"/>
          <w:szCs w:val="28"/>
          <w:lang w:eastAsia="ru-RU"/>
        </w:rPr>
        <w:t xml:space="preserve"> обязательства</w:t>
      </w:r>
      <w:r w:rsidR="00FB3DB1">
        <w:rPr>
          <w:rFonts w:cs="Times New Roman"/>
          <w:szCs w:val="28"/>
          <w:lang w:eastAsia="ru-RU"/>
        </w:rPr>
        <w:t xml:space="preserve"> (далее – контракт со встречными инвестиционными обязательствами</w:t>
      </w:r>
      <w:r w:rsidR="003A0E12">
        <w:rPr>
          <w:rFonts w:cs="Times New Roman"/>
          <w:szCs w:val="28"/>
          <w:lang w:eastAsia="ru-RU"/>
        </w:rPr>
        <w:t>)</w:t>
      </w:r>
      <w:r w:rsidR="00A6630F" w:rsidRPr="00E27533">
        <w:rPr>
          <w:rFonts w:cs="Times New Roman"/>
          <w:szCs w:val="28"/>
          <w:lang w:eastAsia="ru-RU"/>
        </w:rPr>
        <w:t>.</w:t>
      </w:r>
    </w:p>
    <w:p w14:paraId="2D311088" w14:textId="39A34159" w:rsidR="0091681B" w:rsidRPr="00E27533" w:rsidRDefault="00AE265E" w:rsidP="00E613D1">
      <w:pPr>
        <w:spacing w:line="228" w:lineRule="auto"/>
        <w:jc w:val="both"/>
        <w:rPr>
          <w:rFonts w:cs="Times New Roman"/>
          <w:szCs w:val="28"/>
          <w:shd w:val="clear" w:color="auto" w:fill="FFFFFF"/>
        </w:rPr>
      </w:pPr>
      <w:r>
        <w:rPr>
          <w:rFonts w:eastAsiaTheme="minorHAnsi" w:cs="Times New Roman"/>
          <w:szCs w:val="28"/>
        </w:rPr>
        <w:t>2</w:t>
      </w:r>
      <w:r w:rsidR="00F67B9A" w:rsidRPr="00E27533">
        <w:rPr>
          <w:rFonts w:eastAsiaTheme="minorHAnsi" w:cs="Times New Roman"/>
          <w:szCs w:val="28"/>
        </w:rPr>
        <w:t>.</w:t>
      </w:r>
      <w:r w:rsidR="00F67B9A">
        <w:rPr>
          <w:rFonts w:eastAsiaTheme="minorHAnsi" w:cs="Times New Roman"/>
          <w:szCs w:val="28"/>
        </w:rPr>
        <w:t> </w:t>
      </w:r>
      <w:r w:rsidR="0091681B" w:rsidRPr="003A2F56">
        <w:rPr>
          <w:rFonts w:eastAsiaTheme="minorHAnsi" w:cs="Times New Roman"/>
          <w:szCs w:val="28"/>
        </w:rPr>
        <w:t>Определить</w:t>
      </w:r>
      <w:r w:rsidR="001E416E" w:rsidRPr="00E27533">
        <w:rPr>
          <w:rFonts w:eastAsiaTheme="minorHAnsi" w:cs="Times New Roman"/>
          <w:szCs w:val="28"/>
        </w:rPr>
        <w:t xml:space="preserve"> </w:t>
      </w:r>
      <w:r w:rsidR="00690F29" w:rsidRPr="00E27533">
        <w:rPr>
          <w:rFonts w:cs="Times New Roman"/>
          <w:szCs w:val="28"/>
        </w:rPr>
        <w:t xml:space="preserve">муниципальное казенное учреждение Центр обеспечения функционирования образовательных </w:t>
      </w:r>
      <w:r w:rsidR="00690F29" w:rsidRPr="00E27533">
        <w:rPr>
          <w:rFonts w:cs="Times New Roman"/>
          <w:szCs w:val="28"/>
        </w:rPr>
        <w:lastRenderedPageBreak/>
        <w:t>учреждений департамента образования мэрии города Ярославля</w:t>
      </w:r>
      <w:r w:rsidR="00690F29" w:rsidRPr="00E27533">
        <w:rPr>
          <w:rFonts w:cs="Times New Roman"/>
          <w:szCs w:val="28"/>
          <w:shd w:val="clear" w:color="auto" w:fill="FFFFFF"/>
        </w:rPr>
        <w:t xml:space="preserve"> </w:t>
      </w:r>
      <w:r w:rsidR="00472B32" w:rsidRPr="00E27533">
        <w:rPr>
          <w:rFonts w:cs="Times New Roman"/>
          <w:szCs w:val="28"/>
          <w:shd w:val="clear" w:color="auto" w:fill="FFFFFF"/>
        </w:rPr>
        <w:t>заказчик</w:t>
      </w:r>
      <w:r w:rsidR="003E6AF5">
        <w:rPr>
          <w:rFonts w:cs="Times New Roman"/>
          <w:szCs w:val="28"/>
          <w:shd w:val="clear" w:color="auto" w:fill="FFFFFF"/>
        </w:rPr>
        <w:t>ом</w:t>
      </w:r>
      <w:r w:rsidR="00472B32" w:rsidRPr="00E27533">
        <w:rPr>
          <w:rFonts w:cs="Times New Roman"/>
          <w:szCs w:val="28"/>
          <w:shd w:val="clear" w:color="auto" w:fill="FFFFFF"/>
        </w:rPr>
        <w:t xml:space="preserve"> на заключение контракта со встречными инвестиционными обязательствами.</w:t>
      </w:r>
      <w:r w:rsidR="00690F29" w:rsidRPr="00E27533">
        <w:rPr>
          <w:rFonts w:cs="Times New Roman"/>
          <w:szCs w:val="28"/>
          <w:shd w:val="clear" w:color="auto" w:fill="FFFFFF"/>
        </w:rPr>
        <w:t xml:space="preserve"> </w:t>
      </w:r>
    </w:p>
    <w:p w14:paraId="4E53F0F2" w14:textId="4039B41C" w:rsidR="0091681B" w:rsidRPr="00E27533" w:rsidRDefault="00AE265E" w:rsidP="00E613D1">
      <w:pPr>
        <w:autoSpaceDE w:val="0"/>
        <w:autoSpaceDN w:val="0"/>
        <w:adjustRightInd w:val="0"/>
        <w:spacing w:line="228" w:lineRule="auto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3</w:t>
      </w:r>
      <w:r w:rsidR="00F67B9A" w:rsidRPr="00E27533">
        <w:rPr>
          <w:rFonts w:eastAsiaTheme="minorHAnsi" w:cs="Times New Roman"/>
          <w:szCs w:val="28"/>
        </w:rPr>
        <w:t>.</w:t>
      </w:r>
      <w:r w:rsidR="00F67B9A">
        <w:rPr>
          <w:rFonts w:eastAsiaTheme="minorHAnsi" w:cs="Times New Roman"/>
          <w:szCs w:val="28"/>
        </w:rPr>
        <w:t> </w:t>
      </w:r>
      <w:r w:rsidR="00D81D54" w:rsidRPr="00E27533">
        <w:rPr>
          <w:rFonts w:eastAsiaTheme="minorHAnsi" w:cs="Times New Roman"/>
          <w:szCs w:val="28"/>
        </w:rPr>
        <w:t>Установить</w:t>
      </w:r>
      <w:r w:rsidR="00E82A49">
        <w:rPr>
          <w:rFonts w:eastAsiaTheme="minorHAnsi" w:cs="Times New Roman"/>
          <w:szCs w:val="28"/>
        </w:rPr>
        <w:t>, что</w:t>
      </w:r>
      <w:r w:rsidR="00D81D54" w:rsidRPr="00E27533">
        <w:rPr>
          <w:rFonts w:eastAsiaTheme="minorHAnsi" w:cs="Times New Roman"/>
          <w:szCs w:val="28"/>
        </w:rPr>
        <w:t>:</w:t>
      </w:r>
    </w:p>
    <w:p w14:paraId="054F4EF5" w14:textId="1C49B506" w:rsidR="0091681B" w:rsidRPr="00E27533" w:rsidRDefault="00AE265E" w:rsidP="00E613D1">
      <w:pPr>
        <w:autoSpaceDE w:val="0"/>
        <w:autoSpaceDN w:val="0"/>
        <w:adjustRightInd w:val="0"/>
        <w:spacing w:line="228" w:lineRule="auto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3</w:t>
      </w:r>
      <w:r w:rsidR="0091681B" w:rsidRPr="00E27533">
        <w:rPr>
          <w:rFonts w:eastAsiaTheme="minorHAnsi" w:cs="Times New Roman"/>
          <w:szCs w:val="28"/>
        </w:rPr>
        <w:t xml:space="preserve">.1. Срок действия </w:t>
      </w:r>
      <w:r w:rsidR="007C507A" w:rsidRPr="00E27533">
        <w:rPr>
          <w:rFonts w:eastAsiaTheme="minorHAnsi" w:cs="Times New Roman"/>
          <w:szCs w:val="28"/>
        </w:rPr>
        <w:t xml:space="preserve">контракта </w:t>
      </w:r>
      <w:r w:rsidR="0091681B" w:rsidRPr="00E27533">
        <w:rPr>
          <w:rFonts w:cs="Times New Roman"/>
          <w:szCs w:val="28"/>
          <w:shd w:val="clear" w:color="auto" w:fill="FFFFFF"/>
        </w:rPr>
        <w:t>со встречными инвестиционными обязательствами</w:t>
      </w:r>
      <w:r w:rsidR="0091681B" w:rsidRPr="00E27533">
        <w:rPr>
          <w:rFonts w:eastAsiaTheme="minorHAnsi" w:cs="Times New Roman"/>
          <w:szCs w:val="28"/>
        </w:rPr>
        <w:t xml:space="preserve"> составляет</w:t>
      </w:r>
      <w:r w:rsidR="00564262" w:rsidRPr="00E27533">
        <w:rPr>
          <w:rFonts w:eastAsiaTheme="minorHAnsi" w:cs="Times New Roman"/>
          <w:szCs w:val="28"/>
        </w:rPr>
        <w:t xml:space="preserve"> </w:t>
      </w:r>
      <w:r w:rsidR="00F536FE" w:rsidRPr="00E27533">
        <w:rPr>
          <w:rFonts w:eastAsiaTheme="minorHAnsi" w:cs="Times New Roman"/>
          <w:szCs w:val="28"/>
        </w:rPr>
        <w:t>10</w:t>
      </w:r>
      <w:r w:rsidR="00F536FE">
        <w:rPr>
          <w:rFonts w:eastAsiaTheme="minorHAnsi" w:cs="Times New Roman"/>
          <w:szCs w:val="28"/>
          <w:lang w:val="en-US"/>
        </w:rPr>
        <w:t> </w:t>
      </w:r>
      <w:r w:rsidR="00084641" w:rsidRPr="00E27533">
        <w:rPr>
          <w:rFonts w:eastAsiaTheme="minorHAnsi" w:cs="Times New Roman"/>
          <w:szCs w:val="28"/>
        </w:rPr>
        <w:t>(</w:t>
      </w:r>
      <w:r w:rsidR="00ED69A3" w:rsidRPr="00E27533">
        <w:rPr>
          <w:rFonts w:eastAsiaTheme="minorHAnsi" w:cs="Times New Roman"/>
          <w:szCs w:val="28"/>
        </w:rPr>
        <w:t>десять</w:t>
      </w:r>
      <w:r w:rsidR="00084641" w:rsidRPr="00E27533">
        <w:rPr>
          <w:rFonts w:eastAsiaTheme="minorHAnsi" w:cs="Times New Roman"/>
          <w:szCs w:val="28"/>
        </w:rPr>
        <w:t xml:space="preserve">) </w:t>
      </w:r>
      <w:r w:rsidR="0091681B" w:rsidRPr="00E27533">
        <w:rPr>
          <w:rFonts w:eastAsiaTheme="minorHAnsi" w:cs="Times New Roman"/>
          <w:szCs w:val="28"/>
        </w:rPr>
        <w:t>лет.</w:t>
      </w:r>
    </w:p>
    <w:p w14:paraId="4E94B4B7" w14:textId="0A2C8ECE" w:rsidR="00564262" w:rsidRPr="00E27533" w:rsidRDefault="00AE265E" w:rsidP="00E613D1">
      <w:pPr>
        <w:spacing w:line="228" w:lineRule="auto"/>
        <w:jc w:val="both"/>
        <w:rPr>
          <w:rFonts w:cs="Times New Roman"/>
          <w:szCs w:val="28"/>
          <w:lang w:eastAsia="ru-RU"/>
        </w:rPr>
      </w:pPr>
      <w:r w:rsidRPr="006D6F45">
        <w:rPr>
          <w:rFonts w:eastAsiaTheme="minorHAnsi" w:cs="Times New Roman"/>
          <w:szCs w:val="28"/>
        </w:rPr>
        <w:t>3</w:t>
      </w:r>
      <w:r w:rsidR="0091681B" w:rsidRPr="006D6F45">
        <w:rPr>
          <w:rFonts w:eastAsiaTheme="minorHAnsi" w:cs="Times New Roman"/>
          <w:szCs w:val="28"/>
        </w:rPr>
        <w:t>.2. </w:t>
      </w:r>
      <w:r w:rsidR="0091681B" w:rsidRPr="006D6F45">
        <w:rPr>
          <w:rFonts w:cs="Times New Roman"/>
          <w:szCs w:val="28"/>
          <w:lang w:eastAsia="ru-RU"/>
        </w:rPr>
        <w:t>Максимальный срок, в течение ко</w:t>
      </w:r>
      <w:r w:rsidR="007C507A" w:rsidRPr="006D6F45">
        <w:rPr>
          <w:rFonts w:cs="Times New Roman"/>
          <w:szCs w:val="28"/>
          <w:lang w:eastAsia="ru-RU"/>
        </w:rPr>
        <w:t>торого осуществля</w:t>
      </w:r>
      <w:r w:rsidR="00E51A4F" w:rsidRPr="006D6F45">
        <w:rPr>
          <w:rFonts w:cs="Times New Roman"/>
          <w:szCs w:val="28"/>
          <w:lang w:eastAsia="ru-RU"/>
        </w:rPr>
        <w:t>ю</w:t>
      </w:r>
      <w:r w:rsidR="007C507A" w:rsidRPr="006D6F45">
        <w:rPr>
          <w:rFonts w:cs="Times New Roman"/>
          <w:szCs w:val="28"/>
          <w:lang w:eastAsia="ru-RU"/>
        </w:rPr>
        <w:t xml:space="preserve">тся </w:t>
      </w:r>
      <w:r w:rsidR="00E51A4F" w:rsidRPr="006D6F45">
        <w:rPr>
          <w:rFonts w:cs="Times New Roman"/>
          <w:szCs w:val="28"/>
          <w:shd w:val="clear" w:color="auto" w:fill="FFFFFF"/>
        </w:rPr>
        <w:t xml:space="preserve">создание, реконструкция </w:t>
      </w:r>
      <w:r w:rsidR="00613FDC">
        <w:rPr>
          <w:rFonts w:cs="Times New Roman"/>
          <w:szCs w:val="28"/>
          <w:shd w:val="clear" w:color="auto" w:fill="FFFFFF"/>
        </w:rPr>
        <w:t>имущества (</w:t>
      </w:r>
      <w:r w:rsidR="00E51A4F" w:rsidRPr="006D6F45">
        <w:rPr>
          <w:rFonts w:cs="Times New Roman"/>
          <w:szCs w:val="28"/>
          <w:lang w:eastAsia="ru-RU"/>
        </w:rPr>
        <w:t xml:space="preserve">недвижимого имущества и </w:t>
      </w:r>
      <w:r w:rsidR="00E51A4F" w:rsidRPr="006D6F45">
        <w:rPr>
          <w:rFonts w:cs="Times New Roman"/>
          <w:szCs w:val="28"/>
          <w:shd w:val="clear" w:color="auto" w:fill="FFFFFF"/>
        </w:rPr>
        <w:t>движимого имущества, технологически связанн</w:t>
      </w:r>
      <w:r w:rsidRPr="006D6F45">
        <w:rPr>
          <w:rFonts w:cs="Times New Roman"/>
          <w:szCs w:val="28"/>
          <w:shd w:val="clear" w:color="auto" w:fill="FFFFFF"/>
        </w:rPr>
        <w:t>ых</w:t>
      </w:r>
      <w:r w:rsidR="00E51A4F" w:rsidRPr="006D6F45">
        <w:rPr>
          <w:rFonts w:cs="Times New Roman"/>
          <w:szCs w:val="28"/>
          <w:shd w:val="clear" w:color="auto" w:fill="FFFFFF"/>
        </w:rPr>
        <w:t xml:space="preserve"> между собой</w:t>
      </w:r>
      <w:r w:rsidR="00613FDC">
        <w:rPr>
          <w:rFonts w:cs="Times New Roman"/>
          <w:szCs w:val="28"/>
          <w:shd w:val="clear" w:color="auto" w:fill="FFFFFF"/>
        </w:rPr>
        <w:t>)</w:t>
      </w:r>
      <w:r w:rsidR="0091681B" w:rsidRPr="006D6F45">
        <w:rPr>
          <w:rFonts w:cs="Times New Roman"/>
          <w:szCs w:val="28"/>
          <w:lang w:eastAsia="ru-RU"/>
        </w:rPr>
        <w:t xml:space="preserve">, </w:t>
      </w:r>
      <w:r w:rsidR="00D23661" w:rsidRPr="006D6F45">
        <w:rPr>
          <w:rFonts w:cs="Times New Roman"/>
          <w:szCs w:val="28"/>
          <w:lang w:eastAsia="ru-RU"/>
        </w:rPr>
        <w:t xml:space="preserve">предназначенного для </w:t>
      </w:r>
      <w:r w:rsidR="0091681B" w:rsidRPr="006D6F45">
        <w:rPr>
          <w:rFonts w:cs="Times New Roman"/>
          <w:szCs w:val="28"/>
          <w:lang w:eastAsia="ru-RU"/>
        </w:rPr>
        <w:t>оказани</w:t>
      </w:r>
      <w:r w:rsidR="00D23661" w:rsidRPr="006D6F45">
        <w:rPr>
          <w:rFonts w:cs="Times New Roman"/>
          <w:szCs w:val="28"/>
          <w:lang w:eastAsia="ru-RU"/>
        </w:rPr>
        <w:t>я</w:t>
      </w:r>
      <w:r w:rsidR="0091681B" w:rsidRPr="006D6F45">
        <w:rPr>
          <w:rFonts w:cs="Times New Roman"/>
          <w:szCs w:val="28"/>
          <w:lang w:eastAsia="ru-RU"/>
        </w:rPr>
        <w:t xml:space="preserve"> услуг</w:t>
      </w:r>
      <w:r w:rsidR="007C507A" w:rsidRPr="006D6F45">
        <w:rPr>
          <w:rFonts w:cs="Times New Roman"/>
          <w:szCs w:val="28"/>
          <w:lang w:eastAsia="ru-RU"/>
        </w:rPr>
        <w:t>,</w:t>
      </w:r>
      <w:r w:rsidR="0091681B" w:rsidRPr="006D6F45">
        <w:rPr>
          <w:rFonts w:cs="Times New Roman"/>
          <w:szCs w:val="28"/>
          <w:lang w:eastAsia="ru-RU"/>
        </w:rPr>
        <w:t xml:space="preserve"> составляет </w:t>
      </w:r>
      <w:r w:rsidR="00F67B9A" w:rsidRPr="006D6F45">
        <w:rPr>
          <w:rFonts w:cs="Times New Roman"/>
          <w:szCs w:val="28"/>
          <w:lang w:eastAsia="ru-RU"/>
        </w:rPr>
        <w:t>24 </w:t>
      </w:r>
      <w:r w:rsidR="00084641" w:rsidRPr="006D6F45">
        <w:rPr>
          <w:rFonts w:cs="Times New Roman"/>
          <w:szCs w:val="28"/>
          <w:lang w:eastAsia="ru-RU"/>
        </w:rPr>
        <w:t>(</w:t>
      </w:r>
      <w:r w:rsidR="00F67B9A" w:rsidRPr="006D6F45">
        <w:rPr>
          <w:rFonts w:cs="Times New Roman"/>
          <w:szCs w:val="28"/>
          <w:lang w:eastAsia="ru-RU"/>
        </w:rPr>
        <w:t>двадцать </w:t>
      </w:r>
      <w:r w:rsidR="00E51A4F" w:rsidRPr="006D6F45">
        <w:rPr>
          <w:rFonts w:cs="Times New Roman"/>
          <w:szCs w:val="28"/>
          <w:lang w:eastAsia="ru-RU"/>
        </w:rPr>
        <w:t>четыре</w:t>
      </w:r>
      <w:r w:rsidR="00084641" w:rsidRPr="006D6F45">
        <w:rPr>
          <w:rFonts w:cs="Times New Roman"/>
          <w:szCs w:val="28"/>
          <w:lang w:eastAsia="ru-RU"/>
        </w:rPr>
        <w:t>)</w:t>
      </w:r>
      <w:r w:rsidR="0003436D" w:rsidRPr="006D6F45">
        <w:rPr>
          <w:rFonts w:cs="Times New Roman"/>
          <w:szCs w:val="28"/>
          <w:lang w:eastAsia="ru-RU"/>
        </w:rPr>
        <w:t xml:space="preserve"> </w:t>
      </w:r>
      <w:r w:rsidR="00ED69A3" w:rsidRPr="006D6F45">
        <w:rPr>
          <w:rFonts w:cs="Times New Roman"/>
          <w:szCs w:val="28"/>
          <w:lang w:eastAsia="ru-RU"/>
        </w:rPr>
        <w:t>месяц</w:t>
      </w:r>
      <w:r w:rsidR="00E51A4F" w:rsidRPr="006D6F45">
        <w:rPr>
          <w:rFonts w:cs="Times New Roman"/>
          <w:szCs w:val="28"/>
          <w:lang w:eastAsia="ru-RU"/>
        </w:rPr>
        <w:t>а</w:t>
      </w:r>
      <w:r w:rsidR="00C875DC" w:rsidRPr="006D6F45">
        <w:rPr>
          <w:rFonts w:cs="Times New Roman"/>
          <w:szCs w:val="28"/>
          <w:lang w:eastAsia="ru-RU"/>
        </w:rPr>
        <w:t xml:space="preserve"> начиная с даты заключения контракта</w:t>
      </w:r>
      <w:r w:rsidR="008C4D36">
        <w:rPr>
          <w:rFonts w:cs="Times New Roman"/>
          <w:szCs w:val="28"/>
          <w:lang w:eastAsia="ru-RU"/>
        </w:rPr>
        <w:t xml:space="preserve"> со встречными инвестиционными обязательствами</w:t>
      </w:r>
      <w:r w:rsidR="00084641" w:rsidRPr="006D6F45">
        <w:rPr>
          <w:rFonts w:cs="Times New Roman"/>
          <w:szCs w:val="28"/>
          <w:lang w:eastAsia="ru-RU"/>
        </w:rPr>
        <w:t>.</w:t>
      </w:r>
      <w:r w:rsidR="006D5112" w:rsidRPr="006D6F45">
        <w:rPr>
          <w:rFonts w:cs="Times New Roman"/>
          <w:szCs w:val="28"/>
          <w:lang w:eastAsia="ru-RU"/>
        </w:rPr>
        <w:t xml:space="preserve"> </w:t>
      </w:r>
    </w:p>
    <w:p w14:paraId="39E5B4A9" w14:textId="3FC27B7F" w:rsidR="00564262" w:rsidRPr="001C5351" w:rsidRDefault="00AE265E" w:rsidP="00E613D1">
      <w:pPr>
        <w:spacing w:line="228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3</w:t>
      </w:r>
      <w:r w:rsidR="0091681B" w:rsidRPr="00E27533">
        <w:rPr>
          <w:rFonts w:cs="Times New Roman"/>
          <w:szCs w:val="28"/>
          <w:lang w:eastAsia="ru-RU"/>
        </w:rPr>
        <w:t>.</w:t>
      </w:r>
      <w:r w:rsidR="008D78C3" w:rsidRPr="00E27533">
        <w:rPr>
          <w:rFonts w:cs="Times New Roman"/>
          <w:szCs w:val="28"/>
          <w:lang w:eastAsia="ru-RU"/>
        </w:rPr>
        <w:t>3</w:t>
      </w:r>
      <w:r w:rsidR="00F67B9A" w:rsidRPr="00E27533">
        <w:rPr>
          <w:rFonts w:cs="Times New Roman"/>
          <w:szCs w:val="28"/>
          <w:lang w:eastAsia="ru-RU"/>
        </w:rPr>
        <w:t>.</w:t>
      </w:r>
      <w:r w:rsidR="00F67B9A">
        <w:rPr>
          <w:rFonts w:cs="Times New Roman"/>
          <w:szCs w:val="28"/>
          <w:lang w:eastAsia="ru-RU"/>
        </w:rPr>
        <w:t> М</w:t>
      </w:r>
      <w:r w:rsidR="0091681B" w:rsidRPr="00E27533">
        <w:rPr>
          <w:rFonts w:cs="Times New Roman"/>
          <w:szCs w:val="28"/>
          <w:lang w:eastAsia="ru-RU"/>
        </w:rPr>
        <w:t xml:space="preserve">инимальный объем инвестиций, подлежащих вложению </w:t>
      </w:r>
      <w:r w:rsidR="009D2CAF">
        <w:rPr>
          <w:rFonts w:cs="Times New Roman"/>
          <w:szCs w:val="28"/>
          <w:lang w:eastAsia="ru-RU"/>
        </w:rPr>
        <w:t>исполнителем</w:t>
      </w:r>
      <w:r w:rsidR="0091681B" w:rsidRPr="00E27533">
        <w:rPr>
          <w:rFonts w:cs="Times New Roman"/>
          <w:szCs w:val="28"/>
          <w:lang w:eastAsia="ru-RU"/>
        </w:rPr>
        <w:t xml:space="preserve"> закупки, с которым заключается контракт со встречными </w:t>
      </w:r>
      <w:r w:rsidR="00E51A4F" w:rsidRPr="00E27533">
        <w:rPr>
          <w:rFonts w:cs="Times New Roman"/>
          <w:szCs w:val="28"/>
          <w:lang w:eastAsia="ru-RU"/>
        </w:rPr>
        <w:t>инвестиционными обязательствами</w:t>
      </w:r>
      <w:r w:rsidR="004B1D3E">
        <w:rPr>
          <w:rFonts w:cs="Times New Roman"/>
          <w:szCs w:val="28"/>
          <w:lang w:eastAsia="ru-RU"/>
        </w:rPr>
        <w:t>,</w:t>
      </w:r>
      <w:r w:rsidR="00E51A4F" w:rsidRPr="00E27533">
        <w:rPr>
          <w:rFonts w:cs="Times New Roman"/>
          <w:szCs w:val="28"/>
          <w:lang w:eastAsia="ru-RU"/>
        </w:rPr>
        <w:t xml:space="preserve"> </w:t>
      </w:r>
      <w:r w:rsidR="00613FDC">
        <w:rPr>
          <w:rFonts w:cs="Times New Roman"/>
          <w:szCs w:val="28"/>
          <w:lang w:eastAsia="ru-RU"/>
        </w:rPr>
        <w:t xml:space="preserve">в </w:t>
      </w:r>
      <w:r w:rsidR="00613FDC" w:rsidRPr="006D6F45">
        <w:rPr>
          <w:rFonts w:cs="Times New Roman"/>
          <w:szCs w:val="28"/>
          <w:shd w:val="clear" w:color="auto" w:fill="FFFFFF"/>
        </w:rPr>
        <w:t>создание, реконструкци</w:t>
      </w:r>
      <w:r w:rsidR="00613FDC">
        <w:rPr>
          <w:rFonts w:cs="Times New Roman"/>
          <w:szCs w:val="28"/>
          <w:shd w:val="clear" w:color="auto" w:fill="FFFFFF"/>
        </w:rPr>
        <w:t>ю</w:t>
      </w:r>
      <w:r w:rsidR="00613FDC" w:rsidRPr="006D6F45">
        <w:rPr>
          <w:rFonts w:cs="Times New Roman"/>
          <w:szCs w:val="28"/>
          <w:shd w:val="clear" w:color="auto" w:fill="FFFFFF"/>
        </w:rPr>
        <w:t xml:space="preserve"> </w:t>
      </w:r>
      <w:r w:rsidR="00613FDC">
        <w:rPr>
          <w:rFonts w:cs="Times New Roman"/>
          <w:szCs w:val="28"/>
          <w:shd w:val="clear" w:color="auto" w:fill="FFFFFF"/>
        </w:rPr>
        <w:t>имущества (</w:t>
      </w:r>
      <w:r w:rsidR="00613FDC" w:rsidRPr="006D6F45">
        <w:rPr>
          <w:rFonts w:cs="Times New Roman"/>
          <w:szCs w:val="28"/>
          <w:lang w:eastAsia="ru-RU"/>
        </w:rPr>
        <w:t xml:space="preserve">недвижимого имущества и </w:t>
      </w:r>
      <w:r w:rsidR="00613FDC" w:rsidRPr="006D6F45">
        <w:rPr>
          <w:rFonts w:cs="Times New Roman"/>
          <w:szCs w:val="28"/>
          <w:shd w:val="clear" w:color="auto" w:fill="FFFFFF"/>
        </w:rPr>
        <w:t>движимого имущества, технологически связанных между собой</w:t>
      </w:r>
      <w:r w:rsidR="00613FDC">
        <w:rPr>
          <w:rFonts w:cs="Times New Roman"/>
          <w:szCs w:val="28"/>
          <w:shd w:val="clear" w:color="auto" w:fill="FFFFFF"/>
        </w:rPr>
        <w:t>)</w:t>
      </w:r>
      <w:r w:rsidR="006A1426" w:rsidRPr="00E27533">
        <w:rPr>
          <w:rFonts w:cs="Times New Roman"/>
          <w:szCs w:val="28"/>
          <w:shd w:val="clear" w:color="auto" w:fill="FFFFFF"/>
        </w:rPr>
        <w:t>,</w:t>
      </w:r>
      <w:r w:rsidR="006A1426" w:rsidRPr="00E27533">
        <w:rPr>
          <w:rFonts w:cs="Times New Roman"/>
          <w:szCs w:val="28"/>
          <w:lang w:eastAsia="ru-RU"/>
        </w:rPr>
        <w:t xml:space="preserve"> </w:t>
      </w:r>
      <w:r w:rsidR="0091681B" w:rsidRPr="00E27533">
        <w:rPr>
          <w:rFonts w:cs="Times New Roman"/>
          <w:szCs w:val="28"/>
          <w:lang w:eastAsia="ru-RU"/>
        </w:rPr>
        <w:t>предназначенного для оказания услуг</w:t>
      </w:r>
      <w:r w:rsidR="004B1D3E">
        <w:rPr>
          <w:rFonts w:cs="Times New Roman"/>
          <w:szCs w:val="28"/>
          <w:lang w:eastAsia="ru-RU"/>
        </w:rPr>
        <w:t>,</w:t>
      </w:r>
      <w:r w:rsidR="006A1426" w:rsidRPr="00E27533">
        <w:rPr>
          <w:rFonts w:cs="Times New Roman"/>
          <w:szCs w:val="28"/>
          <w:lang w:eastAsia="ru-RU"/>
        </w:rPr>
        <w:t xml:space="preserve"> </w:t>
      </w:r>
      <w:r w:rsidR="00864B94">
        <w:rPr>
          <w:rFonts w:cs="Times New Roman"/>
          <w:szCs w:val="28"/>
          <w:lang w:eastAsia="ru-RU"/>
        </w:rPr>
        <w:t xml:space="preserve">расположенного </w:t>
      </w:r>
      <w:r w:rsidR="00664250">
        <w:rPr>
          <w:rFonts w:cs="Times New Roman"/>
          <w:szCs w:val="28"/>
          <w:lang w:eastAsia="ru-RU"/>
        </w:rPr>
        <w:t>на </w:t>
      </w:r>
      <w:r w:rsidR="00864B94">
        <w:rPr>
          <w:rFonts w:cs="Times New Roman"/>
          <w:szCs w:val="28"/>
          <w:lang w:eastAsia="ru-RU"/>
        </w:rPr>
        <w:t xml:space="preserve">территории городского округа города Ярославля, </w:t>
      </w:r>
      <w:r w:rsidR="00D12E66" w:rsidRPr="001C5351">
        <w:rPr>
          <w:rFonts w:cs="Times New Roman"/>
          <w:szCs w:val="28"/>
          <w:lang w:eastAsia="ru-RU"/>
        </w:rPr>
        <w:t>составляет</w:t>
      </w:r>
      <w:r w:rsidR="00C05A51" w:rsidRPr="001C5351">
        <w:rPr>
          <w:rFonts w:cs="Times New Roman"/>
          <w:szCs w:val="28"/>
          <w:lang w:eastAsia="ru-RU"/>
        </w:rPr>
        <w:t xml:space="preserve"> </w:t>
      </w:r>
      <w:r w:rsidR="00F536FE" w:rsidRPr="001C5351">
        <w:rPr>
          <w:rFonts w:cs="Times New Roman"/>
          <w:szCs w:val="28"/>
          <w:lang w:eastAsia="ru-RU"/>
        </w:rPr>
        <w:t>не </w:t>
      </w:r>
      <w:r w:rsidR="00C05A51" w:rsidRPr="001C5351">
        <w:rPr>
          <w:rFonts w:cs="Times New Roman"/>
          <w:szCs w:val="28"/>
          <w:lang w:eastAsia="ru-RU"/>
        </w:rPr>
        <w:t>менее</w:t>
      </w:r>
      <w:r w:rsidR="00D12E66" w:rsidRPr="001C5351">
        <w:rPr>
          <w:rFonts w:cs="Times New Roman"/>
          <w:szCs w:val="28"/>
          <w:lang w:eastAsia="ru-RU"/>
        </w:rPr>
        <w:t xml:space="preserve"> </w:t>
      </w:r>
      <w:r w:rsidR="001C5351" w:rsidRPr="001C5351">
        <w:rPr>
          <w:rFonts w:cs="Times New Roman"/>
          <w:szCs w:val="28"/>
          <w:lang w:eastAsia="ru-RU"/>
        </w:rPr>
        <w:t>7</w:t>
      </w:r>
      <w:r w:rsidR="00BF20D0">
        <w:rPr>
          <w:rFonts w:cs="Times New Roman"/>
          <w:szCs w:val="28"/>
          <w:lang w:eastAsia="ru-RU"/>
        </w:rPr>
        <w:t>0</w:t>
      </w:r>
      <w:r w:rsidR="001C5351" w:rsidRPr="001C5351">
        <w:rPr>
          <w:rFonts w:cs="Times New Roman"/>
          <w:szCs w:val="28"/>
          <w:lang w:eastAsia="ru-RU"/>
        </w:rPr>
        <w:t>0</w:t>
      </w:r>
      <w:r w:rsidR="000936B5" w:rsidRPr="001C5351">
        <w:rPr>
          <w:rFonts w:cs="Times New Roman"/>
          <w:szCs w:val="28"/>
          <w:lang w:eastAsia="ru-RU"/>
        </w:rPr>
        <w:t> (сем</w:t>
      </w:r>
      <w:r w:rsidR="00115ADB">
        <w:rPr>
          <w:rFonts w:cs="Times New Roman"/>
          <w:szCs w:val="28"/>
          <w:lang w:eastAsia="ru-RU"/>
        </w:rPr>
        <w:t>и</w:t>
      </w:r>
      <w:r w:rsidR="001C5351" w:rsidRPr="001C5351">
        <w:rPr>
          <w:rFonts w:cs="Times New Roman"/>
          <w:szCs w:val="28"/>
          <w:lang w:eastAsia="ru-RU"/>
        </w:rPr>
        <w:t>сот</w:t>
      </w:r>
      <w:r w:rsidR="000936B5" w:rsidRPr="001C5351">
        <w:rPr>
          <w:rFonts w:cs="Times New Roman"/>
          <w:szCs w:val="28"/>
          <w:lang w:eastAsia="ru-RU"/>
        </w:rPr>
        <w:t xml:space="preserve">) </w:t>
      </w:r>
      <w:r w:rsidR="00D12E66" w:rsidRPr="001C5351">
        <w:rPr>
          <w:rFonts w:cs="Times New Roman"/>
          <w:szCs w:val="28"/>
          <w:lang w:eastAsia="ru-RU"/>
        </w:rPr>
        <w:t>млн рублей</w:t>
      </w:r>
      <w:r w:rsidR="00DC0A58" w:rsidRPr="001C5351">
        <w:rPr>
          <w:rFonts w:cs="Times New Roman"/>
          <w:szCs w:val="28"/>
          <w:lang w:eastAsia="ru-RU"/>
        </w:rPr>
        <w:t>.</w:t>
      </w:r>
    </w:p>
    <w:p w14:paraId="024F72B8" w14:textId="736D398D" w:rsidR="00275929" w:rsidRDefault="00AE265E" w:rsidP="00E613D1">
      <w:pPr>
        <w:autoSpaceDE w:val="0"/>
        <w:autoSpaceDN w:val="0"/>
        <w:adjustRightInd w:val="0"/>
        <w:spacing w:line="228" w:lineRule="auto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lang w:eastAsia="ru-RU"/>
        </w:rPr>
        <w:t>3</w:t>
      </w:r>
      <w:r w:rsidR="00B66F56" w:rsidRPr="00E27533">
        <w:rPr>
          <w:rFonts w:cs="Times New Roman"/>
          <w:szCs w:val="28"/>
          <w:lang w:eastAsia="ru-RU"/>
        </w:rPr>
        <w:t>.</w:t>
      </w:r>
      <w:r w:rsidR="00E27533">
        <w:rPr>
          <w:rFonts w:cs="Times New Roman"/>
          <w:szCs w:val="28"/>
          <w:lang w:eastAsia="ru-RU"/>
        </w:rPr>
        <w:t>4</w:t>
      </w:r>
      <w:r w:rsidR="00B66F56" w:rsidRPr="00E27533">
        <w:rPr>
          <w:rFonts w:cs="Times New Roman"/>
          <w:szCs w:val="28"/>
          <w:lang w:eastAsia="ru-RU"/>
        </w:rPr>
        <w:t>. </w:t>
      </w:r>
      <w:r w:rsidR="007C507A" w:rsidRPr="00E27533">
        <w:rPr>
          <w:rFonts w:cs="Times New Roman"/>
          <w:szCs w:val="28"/>
          <w:lang w:eastAsia="ru-RU"/>
        </w:rPr>
        <w:t>М</w:t>
      </w:r>
      <w:r w:rsidR="00BE2524" w:rsidRPr="00E27533">
        <w:rPr>
          <w:rFonts w:cs="Times New Roman"/>
          <w:szCs w:val="28"/>
          <w:lang w:eastAsia="ru-RU"/>
        </w:rPr>
        <w:t>инимальный объем услуг</w:t>
      </w:r>
      <w:r w:rsidR="00B66F56" w:rsidRPr="00E27533">
        <w:rPr>
          <w:rFonts w:cs="Times New Roman"/>
          <w:szCs w:val="28"/>
          <w:lang w:eastAsia="ru-RU"/>
        </w:rPr>
        <w:t xml:space="preserve"> </w:t>
      </w:r>
      <w:r w:rsidR="00262F79" w:rsidRPr="00E27533">
        <w:rPr>
          <w:rFonts w:cs="Times New Roman"/>
          <w:szCs w:val="28"/>
          <w:lang w:eastAsia="ru-RU"/>
        </w:rPr>
        <w:t xml:space="preserve">в период действия контракта </w:t>
      </w:r>
      <w:r w:rsidR="007951CF" w:rsidRPr="00E27533">
        <w:rPr>
          <w:rFonts w:cs="Times New Roman"/>
          <w:szCs w:val="28"/>
          <w:lang w:eastAsia="ru-RU"/>
        </w:rPr>
        <w:t>со</w:t>
      </w:r>
      <w:r w:rsidR="007951CF">
        <w:rPr>
          <w:rFonts w:cs="Times New Roman"/>
          <w:szCs w:val="28"/>
          <w:lang w:eastAsia="ru-RU"/>
        </w:rPr>
        <w:t> </w:t>
      </w:r>
      <w:r w:rsidR="00FC105A" w:rsidRPr="00E27533">
        <w:rPr>
          <w:rFonts w:cs="Times New Roman"/>
          <w:szCs w:val="28"/>
          <w:lang w:eastAsia="ru-RU"/>
        </w:rPr>
        <w:t xml:space="preserve">встречными инвестиционными обязательствами, </w:t>
      </w:r>
      <w:r w:rsidR="006C32AD" w:rsidRPr="00E27533">
        <w:rPr>
          <w:rFonts w:cs="Times New Roman"/>
          <w:szCs w:val="28"/>
          <w:lang w:eastAsia="ru-RU"/>
        </w:rPr>
        <w:t xml:space="preserve">возможность оказания которых </w:t>
      </w:r>
      <w:r w:rsidR="00B66F56" w:rsidRPr="00E27533">
        <w:rPr>
          <w:rFonts w:cs="Times New Roman"/>
          <w:szCs w:val="28"/>
          <w:lang w:eastAsia="ru-RU"/>
        </w:rPr>
        <w:t>долж</w:t>
      </w:r>
      <w:r w:rsidR="008E072B" w:rsidRPr="00E27533">
        <w:rPr>
          <w:rFonts w:cs="Times New Roman"/>
          <w:szCs w:val="28"/>
          <w:lang w:eastAsia="ru-RU"/>
        </w:rPr>
        <w:t>н</w:t>
      </w:r>
      <w:r w:rsidR="006C32AD" w:rsidRPr="00E27533">
        <w:rPr>
          <w:rFonts w:cs="Times New Roman"/>
          <w:szCs w:val="28"/>
          <w:lang w:eastAsia="ru-RU"/>
        </w:rPr>
        <w:t>а</w:t>
      </w:r>
      <w:r w:rsidR="00B66F56" w:rsidRPr="00E27533">
        <w:rPr>
          <w:rFonts w:cs="Times New Roman"/>
          <w:szCs w:val="28"/>
          <w:lang w:eastAsia="ru-RU"/>
        </w:rPr>
        <w:t xml:space="preserve"> быть обеспечен</w:t>
      </w:r>
      <w:r w:rsidR="006C32AD" w:rsidRPr="00E27533">
        <w:rPr>
          <w:rFonts w:cs="Times New Roman"/>
          <w:szCs w:val="28"/>
          <w:lang w:eastAsia="ru-RU"/>
        </w:rPr>
        <w:t>а</w:t>
      </w:r>
      <w:r w:rsidR="00B66F56" w:rsidRPr="00E27533">
        <w:rPr>
          <w:rFonts w:cs="Times New Roman"/>
          <w:szCs w:val="28"/>
          <w:lang w:eastAsia="ru-RU"/>
        </w:rPr>
        <w:t xml:space="preserve"> </w:t>
      </w:r>
      <w:r w:rsidR="002B0B98" w:rsidRPr="00E27533">
        <w:rPr>
          <w:rFonts w:cs="Times New Roman"/>
          <w:szCs w:val="28"/>
          <w:lang w:eastAsia="ru-RU"/>
        </w:rPr>
        <w:t xml:space="preserve">с использованием </w:t>
      </w:r>
      <w:r>
        <w:rPr>
          <w:rFonts w:eastAsiaTheme="minorHAnsi" w:cs="Times New Roman"/>
          <w:szCs w:val="28"/>
        </w:rPr>
        <w:t>создаваемого, реконструируемого имущества (недвижимого имущества и движимого имущества, технологически связанных между собой</w:t>
      </w:r>
      <w:r w:rsidR="007E64E1">
        <w:rPr>
          <w:rFonts w:eastAsiaTheme="minorHAnsi" w:cs="Times New Roman"/>
          <w:szCs w:val="28"/>
        </w:rPr>
        <w:t xml:space="preserve">), </w:t>
      </w:r>
      <w:r w:rsidR="00F536FE">
        <w:rPr>
          <w:rFonts w:eastAsiaTheme="minorHAnsi" w:cs="Times New Roman"/>
          <w:szCs w:val="28"/>
        </w:rPr>
        <w:t>составляет</w:t>
      </w:r>
      <w:r w:rsidR="00115ADB">
        <w:rPr>
          <w:rFonts w:eastAsiaTheme="minorHAnsi" w:cs="Times New Roman"/>
          <w:szCs w:val="28"/>
        </w:rPr>
        <w:t xml:space="preserve"> </w:t>
      </w:r>
      <w:r w:rsidR="00E97221">
        <w:rPr>
          <w:rFonts w:cs="Times New Roman"/>
          <w:szCs w:val="28"/>
          <w:shd w:val="clear" w:color="auto" w:fill="FFFFFF"/>
        </w:rPr>
        <w:t>50 410</w:t>
      </w:r>
      <w:r w:rsidR="00F536FE">
        <w:rPr>
          <w:rFonts w:cs="Times New Roman"/>
          <w:szCs w:val="28"/>
          <w:shd w:val="clear" w:color="auto" w:fill="FFFFFF"/>
        </w:rPr>
        <w:t> </w:t>
      </w:r>
      <w:r w:rsidR="00E97221">
        <w:rPr>
          <w:rFonts w:cs="Times New Roman"/>
          <w:szCs w:val="28"/>
          <w:shd w:val="clear" w:color="auto" w:fill="FFFFFF"/>
        </w:rPr>
        <w:t>учащихся</w:t>
      </w:r>
      <w:r w:rsidR="00864B94">
        <w:rPr>
          <w:rFonts w:cs="Times New Roman"/>
          <w:szCs w:val="28"/>
          <w:shd w:val="clear" w:color="auto" w:fill="FFFFFF"/>
        </w:rPr>
        <w:t xml:space="preserve"> </w:t>
      </w:r>
      <w:r w:rsidR="00864B94" w:rsidRPr="00E27533">
        <w:rPr>
          <w:rFonts w:cs="Times New Roman"/>
          <w:szCs w:val="28"/>
          <w:shd w:val="clear" w:color="auto" w:fill="FFFFFF"/>
        </w:rPr>
        <w:t>муниципальных общеобразовательных</w:t>
      </w:r>
      <w:r w:rsidR="007607AF">
        <w:rPr>
          <w:rFonts w:cs="Times New Roman"/>
          <w:szCs w:val="28"/>
          <w:shd w:val="clear" w:color="auto" w:fill="FFFFFF"/>
        </w:rPr>
        <w:t xml:space="preserve"> </w:t>
      </w:r>
      <w:r w:rsidR="00E97221" w:rsidRPr="00E27533">
        <w:rPr>
          <w:rFonts w:cs="Times New Roman"/>
          <w:szCs w:val="28"/>
          <w:shd w:val="clear" w:color="auto" w:fill="FFFFFF"/>
        </w:rPr>
        <w:t>организаци</w:t>
      </w:r>
      <w:r w:rsidR="00E97221">
        <w:rPr>
          <w:rFonts w:cs="Times New Roman"/>
          <w:szCs w:val="28"/>
          <w:shd w:val="clear" w:color="auto" w:fill="FFFFFF"/>
        </w:rPr>
        <w:t xml:space="preserve">й </w:t>
      </w:r>
      <w:r w:rsidR="00115ADB">
        <w:rPr>
          <w:rFonts w:cs="Times New Roman"/>
          <w:szCs w:val="28"/>
          <w:shd w:val="clear" w:color="auto" w:fill="FFFFFF"/>
        </w:rPr>
        <w:t>и </w:t>
      </w:r>
      <w:r w:rsidR="00E97221">
        <w:rPr>
          <w:rFonts w:cs="Times New Roman"/>
          <w:szCs w:val="28"/>
          <w:shd w:val="clear" w:color="auto" w:fill="FFFFFF"/>
        </w:rPr>
        <w:t>18</w:t>
      </w:r>
      <w:r w:rsidR="00115ADB">
        <w:rPr>
          <w:rFonts w:cs="Times New Roman"/>
          <w:szCs w:val="28"/>
          <w:shd w:val="clear" w:color="auto" w:fill="FFFFFF"/>
        </w:rPr>
        <w:t> 760 </w:t>
      </w:r>
      <w:r w:rsidR="00E97221">
        <w:rPr>
          <w:rFonts w:cs="Times New Roman"/>
          <w:szCs w:val="28"/>
          <w:shd w:val="clear" w:color="auto" w:fill="FFFFFF"/>
        </w:rPr>
        <w:t xml:space="preserve">воспитанников </w:t>
      </w:r>
      <w:r w:rsidR="007E64E1" w:rsidRPr="00E27533">
        <w:rPr>
          <w:rFonts w:cs="Times New Roman"/>
          <w:szCs w:val="28"/>
          <w:shd w:val="clear" w:color="auto" w:fill="FFFFFF"/>
        </w:rPr>
        <w:t xml:space="preserve">муниципальных </w:t>
      </w:r>
      <w:r w:rsidR="00864B94">
        <w:rPr>
          <w:rFonts w:cs="Times New Roman"/>
          <w:szCs w:val="28"/>
          <w:shd w:val="clear" w:color="auto" w:fill="FFFFFF"/>
        </w:rPr>
        <w:t xml:space="preserve">дошкольных </w:t>
      </w:r>
      <w:r w:rsidR="007E64E1" w:rsidRPr="00E27533">
        <w:rPr>
          <w:rFonts w:cs="Times New Roman"/>
          <w:szCs w:val="28"/>
          <w:shd w:val="clear" w:color="auto" w:fill="FFFFFF"/>
        </w:rPr>
        <w:t>образовательных организаци</w:t>
      </w:r>
      <w:r w:rsidR="001A6111">
        <w:rPr>
          <w:rFonts w:cs="Times New Roman"/>
          <w:szCs w:val="28"/>
          <w:shd w:val="clear" w:color="auto" w:fill="FFFFFF"/>
        </w:rPr>
        <w:t>й</w:t>
      </w:r>
      <w:r w:rsidR="007E64E1" w:rsidRPr="00E27533">
        <w:rPr>
          <w:rFonts w:cs="Times New Roman"/>
          <w:szCs w:val="28"/>
          <w:shd w:val="clear" w:color="auto" w:fill="FFFFFF"/>
        </w:rPr>
        <w:t xml:space="preserve"> города Ярославля</w:t>
      </w:r>
      <w:r w:rsidR="00F536FE">
        <w:rPr>
          <w:rFonts w:cs="Times New Roman"/>
          <w:szCs w:val="28"/>
          <w:shd w:val="clear" w:color="auto" w:fill="FFFFFF"/>
        </w:rPr>
        <w:t>, которым</w:t>
      </w:r>
      <w:r w:rsidR="00F536FE" w:rsidRPr="00F536FE">
        <w:rPr>
          <w:rFonts w:cs="Times New Roman"/>
          <w:szCs w:val="28"/>
          <w:shd w:val="clear" w:color="auto" w:fill="FFFFFF"/>
        </w:rPr>
        <w:t xml:space="preserve"> </w:t>
      </w:r>
      <w:r w:rsidR="00F536FE">
        <w:rPr>
          <w:rFonts w:cs="Times New Roman"/>
          <w:szCs w:val="28"/>
          <w:shd w:val="clear" w:color="auto" w:fill="FFFFFF"/>
        </w:rPr>
        <w:t>организовано питание</w:t>
      </w:r>
      <w:r w:rsidR="00275929" w:rsidRPr="00E27533">
        <w:rPr>
          <w:rFonts w:cs="Times New Roman"/>
          <w:szCs w:val="28"/>
          <w:shd w:val="clear" w:color="auto" w:fill="FFFFFF"/>
        </w:rPr>
        <w:t>.</w:t>
      </w:r>
    </w:p>
    <w:p w14:paraId="3CF0ABC0" w14:textId="79890920" w:rsidR="00B55CF8" w:rsidRPr="00E27533" w:rsidRDefault="00F536FE" w:rsidP="00E613D1">
      <w:pPr>
        <w:widowControl w:val="0"/>
        <w:autoSpaceDE w:val="0"/>
        <w:autoSpaceDN w:val="0"/>
        <w:adjustRightInd w:val="0"/>
        <w:spacing w:line="228" w:lineRule="auto"/>
        <w:jc w:val="both"/>
        <w:rPr>
          <w:szCs w:val="28"/>
        </w:rPr>
      </w:pPr>
      <w:r>
        <w:rPr>
          <w:szCs w:val="28"/>
        </w:rPr>
        <w:t>4</w:t>
      </w:r>
      <w:r w:rsidR="00F67B9A" w:rsidRPr="00E27533">
        <w:rPr>
          <w:szCs w:val="28"/>
        </w:rPr>
        <w:t>.</w:t>
      </w:r>
      <w:r w:rsidR="00F67B9A">
        <w:rPr>
          <w:szCs w:val="28"/>
        </w:rPr>
        <w:t> </w:t>
      </w:r>
      <w:r w:rsidR="00FC1294" w:rsidRPr="00E27533">
        <w:rPr>
          <w:szCs w:val="28"/>
        </w:rPr>
        <w:t xml:space="preserve">Министерству конкурентной политики Ярославской области </w:t>
      </w:r>
      <w:r w:rsidR="00B55CF8" w:rsidRPr="00E27533">
        <w:rPr>
          <w:szCs w:val="28"/>
        </w:rPr>
        <w:t>в целях осуществления закупок услуг по организации питания в соответствии с </w:t>
      </w:r>
      <w:r w:rsidR="00F007AF" w:rsidRPr="00E27533">
        <w:rPr>
          <w:szCs w:val="28"/>
        </w:rPr>
        <w:t>пунктом</w:t>
      </w:r>
      <w:r w:rsidR="00F007AF">
        <w:rPr>
          <w:szCs w:val="28"/>
        </w:rPr>
        <w:t> </w:t>
      </w:r>
      <w:r w:rsidR="00B55CF8" w:rsidRPr="00E27533">
        <w:rPr>
          <w:szCs w:val="28"/>
        </w:rPr>
        <w:t xml:space="preserve">48 </w:t>
      </w:r>
      <w:r w:rsidR="00F007AF" w:rsidRPr="00E27533">
        <w:rPr>
          <w:szCs w:val="28"/>
        </w:rPr>
        <w:t>части</w:t>
      </w:r>
      <w:r w:rsidR="00F007AF">
        <w:rPr>
          <w:szCs w:val="28"/>
        </w:rPr>
        <w:t> </w:t>
      </w:r>
      <w:r w:rsidR="00B55CF8" w:rsidRPr="00E27533">
        <w:rPr>
          <w:szCs w:val="28"/>
        </w:rPr>
        <w:t xml:space="preserve">1 </w:t>
      </w:r>
      <w:r w:rsidR="00F007AF" w:rsidRPr="00E27533">
        <w:rPr>
          <w:szCs w:val="28"/>
        </w:rPr>
        <w:t>статьи</w:t>
      </w:r>
      <w:r w:rsidR="00F007AF">
        <w:rPr>
          <w:szCs w:val="28"/>
        </w:rPr>
        <w:t> </w:t>
      </w:r>
      <w:r w:rsidR="00B55CF8" w:rsidRPr="00E27533">
        <w:rPr>
          <w:szCs w:val="28"/>
        </w:rPr>
        <w:t xml:space="preserve">93 Федерального закона </w:t>
      </w:r>
      <w:r w:rsidR="00F007AF" w:rsidRPr="00E27533">
        <w:rPr>
          <w:szCs w:val="28"/>
        </w:rPr>
        <w:t>от</w:t>
      </w:r>
      <w:r w:rsidR="00F007AF">
        <w:rPr>
          <w:szCs w:val="28"/>
        </w:rPr>
        <w:t> </w:t>
      </w:r>
      <w:r w:rsidR="00F007AF" w:rsidRPr="00E27533">
        <w:rPr>
          <w:szCs w:val="28"/>
        </w:rPr>
        <w:t>5</w:t>
      </w:r>
      <w:r w:rsidR="00F007AF">
        <w:rPr>
          <w:szCs w:val="28"/>
        </w:rPr>
        <w:t> </w:t>
      </w:r>
      <w:r w:rsidR="00B55CF8" w:rsidRPr="00E27533">
        <w:rPr>
          <w:szCs w:val="28"/>
        </w:rPr>
        <w:t xml:space="preserve">апреля </w:t>
      </w:r>
      <w:r w:rsidR="00F007AF" w:rsidRPr="00E27533">
        <w:rPr>
          <w:szCs w:val="28"/>
        </w:rPr>
        <w:t>2013</w:t>
      </w:r>
      <w:r w:rsidR="00F007AF">
        <w:rPr>
          <w:szCs w:val="28"/>
        </w:rPr>
        <w:t> </w:t>
      </w:r>
      <w:r w:rsidR="00B55CF8" w:rsidRPr="00E27533">
        <w:rPr>
          <w:szCs w:val="28"/>
        </w:rPr>
        <w:t>года № 44</w:t>
      </w:r>
      <w:r w:rsidR="00F007AF">
        <w:rPr>
          <w:szCs w:val="28"/>
        </w:rPr>
        <w:noBreakHyphen/>
      </w:r>
      <w:r w:rsidR="00B55CF8" w:rsidRPr="00E27533">
        <w:rPr>
          <w:szCs w:val="28"/>
        </w:rPr>
        <w:t>ФЗ «</w:t>
      </w:r>
      <w:r w:rsidR="00F007AF" w:rsidRPr="00E27533">
        <w:rPr>
          <w:szCs w:val="28"/>
        </w:rPr>
        <w:t>О</w:t>
      </w:r>
      <w:r w:rsidR="00F007AF">
        <w:rPr>
          <w:szCs w:val="28"/>
        </w:rPr>
        <w:t> </w:t>
      </w:r>
      <w:r w:rsidR="00B55CF8" w:rsidRPr="00E27533">
        <w:rPr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91681B" w:rsidRPr="00E27533">
        <w:rPr>
          <w:szCs w:val="28"/>
        </w:rPr>
        <w:t xml:space="preserve"> </w:t>
      </w:r>
      <w:r w:rsidR="00F007AF" w:rsidRPr="00E27533">
        <w:rPr>
          <w:szCs w:val="28"/>
        </w:rPr>
        <w:t>в</w:t>
      </w:r>
      <w:r w:rsidR="00F007AF">
        <w:rPr>
          <w:szCs w:val="28"/>
        </w:rPr>
        <w:t> </w:t>
      </w:r>
      <w:r w:rsidR="00B55CF8" w:rsidRPr="00E27533">
        <w:rPr>
          <w:szCs w:val="28"/>
        </w:rPr>
        <w:t xml:space="preserve">течение </w:t>
      </w:r>
      <w:r w:rsidR="007951CF" w:rsidRPr="00E27533">
        <w:rPr>
          <w:szCs w:val="28"/>
        </w:rPr>
        <w:t>15</w:t>
      </w:r>
      <w:r w:rsidR="007951CF">
        <w:rPr>
          <w:szCs w:val="28"/>
        </w:rPr>
        <w:t> </w:t>
      </w:r>
      <w:r w:rsidR="00FC1294" w:rsidRPr="00E27533">
        <w:rPr>
          <w:szCs w:val="28"/>
        </w:rPr>
        <w:t>(пятнадцати</w:t>
      </w:r>
      <w:r w:rsidR="00F007AF" w:rsidRPr="00E27533">
        <w:rPr>
          <w:szCs w:val="28"/>
        </w:rPr>
        <w:t>)</w:t>
      </w:r>
      <w:r w:rsidR="00F007AF">
        <w:rPr>
          <w:szCs w:val="28"/>
        </w:rPr>
        <w:t> </w:t>
      </w:r>
      <w:r w:rsidR="00FC1294" w:rsidRPr="00E27533">
        <w:rPr>
          <w:szCs w:val="28"/>
        </w:rPr>
        <w:t xml:space="preserve">дней </w:t>
      </w:r>
      <w:r w:rsidR="00824F7A">
        <w:rPr>
          <w:szCs w:val="28"/>
        </w:rPr>
        <w:t xml:space="preserve">с момента вступления в силу </w:t>
      </w:r>
      <w:r w:rsidR="00A77B0F">
        <w:rPr>
          <w:szCs w:val="28"/>
        </w:rPr>
        <w:t xml:space="preserve">настоящего </w:t>
      </w:r>
      <w:r w:rsidR="00824F7A">
        <w:rPr>
          <w:szCs w:val="28"/>
        </w:rPr>
        <w:t xml:space="preserve">постановления </w:t>
      </w:r>
      <w:r w:rsidR="00807176">
        <w:rPr>
          <w:szCs w:val="28"/>
        </w:rPr>
        <w:t>установить</w:t>
      </w:r>
      <w:r w:rsidR="00B55CF8" w:rsidRPr="00E27533">
        <w:rPr>
          <w:szCs w:val="28"/>
        </w:rPr>
        <w:t>:</w:t>
      </w:r>
    </w:p>
    <w:p w14:paraId="31DE0B9A" w14:textId="1930049E" w:rsidR="00807176" w:rsidRPr="00807176" w:rsidRDefault="00F536FE" w:rsidP="00E613D1">
      <w:pPr>
        <w:widowControl w:val="0"/>
        <w:spacing w:line="228" w:lineRule="auto"/>
        <w:jc w:val="both"/>
      </w:pPr>
      <w:r w:rsidRPr="00E27533">
        <w:rPr>
          <w:szCs w:val="28"/>
        </w:rPr>
        <w:t>-</w:t>
      </w:r>
      <w:r>
        <w:rPr>
          <w:szCs w:val="28"/>
        </w:rPr>
        <w:t> </w:t>
      </w:r>
      <w:r w:rsidR="00B55CF8" w:rsidRPr="00E27533">
        <w:rPr>
          <w:rFonts w:cs="Times New Roman"/>
          <w:szCs w:val="28"/>
          <w:lang w:eastAsia="ru-RU"/>
        </w:rPr>
        <w:t>порядок определения предельной цены единицы услуг</w:t>
      </w:r>
      <w:r w:rsidR="007951CF">
        <w:rPr>
          <w:rFonts w:cs="Times New Roman"/>
          <w:szCs w:val="28"/>
          <w:lang w:eastAsia="ru-RU"/>
        </w:rPr>
        <w:t>и</w:t>
      </w:r>
      <w:r w:rsidR="00B55CF8" w:rsidRPr="00E27533">
        <w:rPr>
          <w:rFonts w:cs="Times New Roman"/>
          <w:szCs w:val="28"/>
          <w:lang w:eastAsia="ru-RU"/>
        </w:rPr>
        <w:t xml:space="preserve">, оказываемой </w:t>
      </w:r>
      <w:r w:rsidR="007951CF" w:rsidRPr="00E27533">
        <w:rPr>
          <w:rFonts w:cs="Times New Roman"/>
          <w:szCs w:val="28"/>
          <w:lang w:eastAsia="ru-RU"/>
        </w:rPr>
        <w:t>с</w:t>
      </w:r>
      <w:r w:rsidR="007951CF">
        <w:rPr>
          <w:rFonts w:cs="Times New Roman"/>
          <w:szCs w:val="28"/>
          <w:lang w:eastAsia="ru-RU"/>
        </w:rPr>
        <w:t> </w:t>
      </w:r>
      <w:r w:rsidR="00B55CF8" w:rsidRPr="00E27533">
        <w:rPr>
          <w:rFonts w:cs="Times New Roman"/>
          <w:szCs w:val="28"/>
          <w:lang w:eastAsia="ru-RU"/>
        </w:rPr>
        <w:t xml:space="preserve">использованием </w:t>
      </w:r>
      <w:r w:rsidR="006D6F45">
        <w:rPr>
          <w:rFonts w:eastAsiaTheme="minorHAnsi" w:cs="Times New Roman"/>
          <w:szCs w:val="28"/>
        </w:rPr>
        <w:t xml:space="preserve">имущества (недвижимого имущества и движимого имущества, технологически </w:t>
      </w:r>
      <w:r w:rsidR="006D6F45">
        <w:rPr>
          <w:rFonts w:eastAsiaTheme="minorHAnsi" w:cs="Times New Roman"/>
          <w:szCs w:val="28"/>
        </w:rPr>
        <w:lastRenderedPageBreak/>
        <w:t>связанных между собой)</w:t>
      </w:r>
      <w:r w:rsidR="006D6F45" w:rsidRPr="006D6F45">
        <w:rPr>
          <w:rFonts w:cs="Times New Roman"/>
          <w:szCs w:val="28"/>
          <w:lang w:eastAsia="ru-RU"/>
        </w:rPr>
        <w:t xml:space="preserve">, </w:t>
      </w:r>
      <w:r w:rsidR="00807176" w:rsidRPr="00807176">
        <w:t>которое создано</w:t>
      </w:r>
      <w:r w:rsidR="00807176" w:rsidRPr="00807176">
        <w:rPr>
          <w:rFonts w:cs="Times New Roman"/>
          <w:szCs w:val="28"/>
          <w:shd w:val="clear" w:color="auto" w:fill="FFFFFF"/>
        </w:rPr>
        <w:t>, реконструировано</w:t>
      </w:r>
      <w:r w:rsidR="00807176" w:rsidRPr="00807176">
        <w:rPr>
          <w:rFonts w:cs="Times New Roman"/>
          <w:szCs w:val="28"/>
          <w:lang w:eastAsia="ru-RU"/>
        </w:rPr>
        <w:t>;</w:t>
      </w:r>
    </w:p>
    <w:p w14:paraId="416262EE" w14:textId="622DDBC4" w:rsidR="00B55CF8" w:rsidRDefault="00F536FE" w:rsidP="00E613D1">
      <w:pPr>
        <w:widowControl w:val="0"/>
        <w:spacing w:line="228" w:lineRule="auto"/>
        <w:jc w:val="both"/>
        <w:rPr>
          <w:szCs w:val="28"/>
        </w:rPr>
      </w:pPr>
      <w:r w:rsidRPr="00E27533">
        <w:rPr>
          <w:szCs w:val="28"/>
        </w:rPr>
        <w:t>-</w:t>
      </w:r>
      <w:r>
        <w:rPr>
          <w:szCs w:val="28"/>
        </w:rPr>
        <w:t> </w:t>
      </w:r>
      <w:r w:rsidR="00B55CF8" w:rsidRPr="00E27533">
        <w:rPr>
          <w:rFonts w:cs="Times New Roman"/>
          <w:szCs w:val="28"/>
          <w:lang w:eastAsia="ru-RU"/>
        </w:rPr>
        <w:t xml:space="preserve">порядок определения цены контракта, заключаемого с исполнителем, </w:t>
      </w:r>
      <w:r w:rsidR="007951CF" w:rsidRPr="00E27533">
        <w:rPr>
          <w:rFonts w:cs="Times New Roman"/>
          <w:szCs w:val="28"/>
          <w:lang w:eastAsia="ru-RU"/>
        </w:rPr>
        <w:t>с</w:t>
      </w:r>
      <w:r w:rsidR="007951CF">
        <w:rPr>
          <w:rFonts w:cs="Times New Roman"/>
          <w:szCs w:val="28"/>
          <w:lang w:eastAsia="ru-RU"/>
        </w:rPr>
        <w:t> </w:t>
      </w:r>
      <w:r w:rsidR="00B55CF8" w:rsidRPr="00E27533">
        <w:rPr>
          <w:rFonts w:cs="Times New Roman"/>
          <w:szCs w:val="28"/>
          <w:lang w:eastAsia="ru-RU"/>
        </w:rPr>
        <w:t>которым заключен контракт со встречными инвестиционными обязательствами</w:t>
      </w:r>
      <w:r w:rsidR="00B55CF8" w:rsidRPr="00E27533">
        <w:rPr>
          <w:szCs w:val="28"/>
        </w:rPr>
        <w:t>.</w:t>
      </w:r>
    </w:p>
    <w:p w14:paraId="504CECAE" w14:textId="0CFB4125" w:rsidR="006A4030" w:rsidRDefault="00F536FE" w:rsidP="00E613D1">
      <w:pPr>
        <w:spacing w:line="228" w:lineRule="auto"/>
        <w:jc w:val="both"/>
        <w:rPr>
          <w:szCs w:val="28"/>
        </w:rPr>
      </w:pPr>
      <w:r>
        <w:rPr>
          <w:szCs w:val="28"/>
        </w:rPr>
        <w:t>5</w:t>
      </w:r>
      <w:r w:rsidR="003716A7">
        <w:rPr>
          <w:szCs w:val="28"/>
        </w:rPr>
        <w:t>.</w:t>
      </w:r>
      <w:r>
        <w:rPr>
          <w:szCs w:val="28"/>
        </w:rPr>
        <w:t> </w:t>
      </w:r>
      <w:r w:rsidR="003716A7">
        <w:rPr>
          <w:szCs w:val="28"/>
        </w:rPr>
        <w:t xml:space="preserve">Установить, </w:t>
      </w:r>
      <w:r w:rsidR="006A4030">
        <w:rPr>
          <w:szCs w:val="28"/>
        </w:rPr>
        <w:t xml:space="preserve">что порядки, указанные </w:t>
      </w:r>
      <w:r w:rsidR="00871264">
        <w:rPr>
          <w:szCs w:val="28"/>
        </w:rPr>
        <w:t>в пункте </w:t>
      </w:r>
      <w:r w:rsidR="006A4030">
        <w:rPr>
          <w:szCs w:val="28"/>
        </w:rPr>
        <w:t>4, должны соответствовать постановлению</w:t>
      </w:r>
      <w:r w:rsidR="006A4030" w:rsidRPr="00383C0F">
        <w:rPr>
          <w:szCs w:val="28"/>
        </w:rPr>
        <w:t xml:space="preserve"> Правит</w:t>
      </w:r>
      <w:r w:rsidR="006A4030">
        <w:rPr>
          <w:szCs w:val="28"/>
        </w:rPr>
        <w:t xml:space="preserve">ельства Российской Федерации </w:t>
      </w:r>
      <w:r w:rsidR="00871264">
        <w:rPr>
          <w:szCs w:val="28"/>
        </w:rPr>
        <w:t>от 22 </w:t>
      </w:r>
      <w:r w:rsidR="006A4030">
        <w:rPr>
          <w:szCs w:val="28"/>
        </w:rPr>
        <w:t xml:space="preserve">декабря </w:t>
      </w:r>
      <w:r w:rsidR="00871264">
        <w:rPr>
          <w:szCs w:val="28"/>
        </w:rPr>
        <w:t>2016 </w:t>
      </w:r>
      <w:r w:rsidR="006A4030">
        <w:rPr>
          <w:szCs w:val="28"/>
        </w:rPr>
        <w:t>г</w:t>
      </w:r>
      <w:r w:rsidR="00871264">
        <w:rPr>
          <w:szCs w:val="28"/>
        </w:rPr>
        <w:t>.</w:t>
      </w:r>
      <w:r w:rsidR="006A4030">
        <w:rPr>
          <w:szCs w:val="28"/>
        </w:rPr>
        <w:t xml:space="preserve"> </w:t>
      </w:r>
      <w:r w:rsidR="00871264">
        <w:rPr>
          <w:szCs w:val="28"/>
        </w:rPr>
        <w:t>№ </w:t>
      </w:r>
      <w:r w:rsidR="006A4030">
        <w:rPr>
          <w:szCs w:val="28"/>
        </w:rPr>
        <w:t>1441 «</w:t>
      </w:r>
      <w:r w:rsidR="00871264" w:rsidRPr="00383C0F">
        <w:rPr>
          <w:szCs w:val="28"/>
        </w:rPr>
        <w:t>Об</w:t>
      </w:r>
      <w:r w:rsidR="00871264">
        <w:rPr>
          <w:szCs w:val="28"/>
        </w:rPr>
        <w:t> </w:t>
      </w:r>
      <w:r w:rsidR="006A4030" w:rsidRPr="00383C0F">
        <w:rPr>
          <w:szCs w:val="28"/>
        </w:rPr>
        <w:t xml:space="preserve">установлении требований </w:t>
      </w:r>
      <w:r w:rsidR="00871264" w:rsidRPr="00383C0F">
        <w:rPr>
          <w:szCs w:val="28"/>
        </w:rPr>
        <w:t>к</w:t>
      </w:r>
      <w:r w:rsidR="00871264">
        <w:rPr>
          <w:szCs w:val="28"/>
        </w:rPr>
        <w:t> </w:t>
      </w:r>
      <w:r w:rsidR="006A4030" w:rsidRPr="00383C0F">
        <w:rPr>
          <w:szCs w:val="28"/>
        </w:rPr>
        <w:t xml:space="preserve">устанавливаемому исполнительным органом субъекта Российской Федерации для целей осуществления закупок в соответствии </w:t>
      </w:r>
      <w:r w:rsidR="00871264" w:rsidRPr="00383C0F">
        <w:rPr>
          <w:szCs w:val="28"/>
        </w:rPr>
        <w:t>с</w:t>
      </w:r>
      <w:r w:rsidR="00871264">
        <w:rPr>
          <w:szCs w:val="28"/>
        </w:rPr>
        <w:t> </w:t>
      </w:r>
      <w:r w:rsidR="00871264" w:rsidRPr="00383C0F">
        <w:rPr>
          <w:szCs w:val="28"/>
        </w:rPr>
        <w:t>пунктом</w:t>
      </w:r>
      <w:r w:rsidR="00871264">
        <w:rPr>
          <w:szCs w:val="28"/>
        </w:rPr>
        <w:t> </w:t>
      </w:r>
      <w:r w:rsidR="006A4030" w:rsidRPr="00383C0F">
        <w:rPr>
          <w:szCs w:val="28"/>
        </w:rPr>
        <w:t xml:space="preserve">48 </w:t>
      </w:r>
      <w:r w:rsidR="00871264" w:rsidRPr="00383C0F">
        <w:rPr>
          <w:szCs w:val="28"/>
        </w:rPr>
        <w:t>части</w:t>
      </w:r>
      <w:r w:rsidR="00871264">
        <w:rPr>
          <w:szCs w:val="28"/>
        </w:rPr>
        <w:t> </w:t>
      </w:r>
      <w:r w:rsidR="006A4030" w:rsidRPr="00383C0F">
        <w:rPr>
          <w:szCs w:val="28"/>
        </w:rPr>
        <w:t xml:space="preserve">1 </w:t>
      </w:r>
      <w:r w:rsidR="00871264" w:rsidRPr="00383C0F">
        <w:rPr>
          <w:szCs w:val="28"/>
        </w:rPr>
        <w:t>статьи</w:t>
      </w:r>
      <w:r w:rsidR="00871264">
        <w:rPr>
          <w:szCs w:val="28"/>
        </w:rPr>
        <w:t> </w:t>
      </w:r>
      <w:r w:rsidR="006A4030" w:rsidRPr="00383C0F">
        <w:rPr>
          <w:szCs w:val="28"/>
        </w:rPr>
        <w:t xml:space="preserve">93 Федерального закона </w:t>
      </w:r>
      <w:r w:rsidR="00871264">
        <w:rPr>
          <w:szCs w:val="28"/>
        </w:rPr>
        <w:t>«</w:t>
      </w:r>
      <w:r w:rsidR="006A4030" w:rsidRPr="00383C0F">
        <w:rPr>
          <w:szCs w:val="28"/>
        </w:rPr>
        <w:t>О</w:t>
      </w:r>
      <w:r w:rsidR="00871264">
        <w:rPr>
          <w:szCs w:val="28"/>
        </w:rPr>
        <w:t> </w:t>
      </w:r>
      <w:r w:rsidR="006A4030" w:rsidRPr="00383C0F">
        <w:rPr>
          <w:szCs w:val="28"/>
        </w:rPr>
        <w:t xml:space="preserve">контрактной системе в сфере закупок товаров, работ, услуг для обеспечения государственных </w:t>
      </w:r>
      <w:r w:rsidR="00871264" w:rsidRPr="00383C0F">
        <w:rPr>
          <w:szCs w:val="28"/>
        </w:rPr>
        <w:t>и</w:t>
      </w:r>
      <w:r w:rsidR="00871264">
        <w:rPr>
          <w:szCs w:val="28"/>
        </w:rPr>
        <w:t> </w:t>
      </w:r>
      <w:r w:rsidR="006A4030" w:rsidRPr="00383C0F">
        <w:rPr>
          <w:szCs w:val="28"/>
        </w:rPr>
        <w:t>муниципальных нужд</w:t>
      </w:r>
      <w:r w:rsidR="00871264">
        <w:rPr>
          <w:szCs w:val="28"/>
        </w:rPr>
        <w:t>»</w:t>
      </w:r>
      <w:r w:rsidR="006A4030" w:rsidRPr="00383C0F">
        <w:rPr>
          <w:szCs w:val="28"/>
        </w:rPr>
        <w:t xml:space="preserve"> порядку определения предельной цены единицы товара, производство которого создано, модернизировано, освоено, </w:t>
      </w:r>
      <w:r w:rsidR="00871264" w:rsidRPr="00383C0F">
        <w:rPr>
          <w:szCs w:val="28"/>
        </w:rPr>
        <w:t>и</w:t>
      </w:r>
      <w:r w:rsidR="00871264">
        <w:rPr>
          <w:szCs w:val="28"/>
        </w:rPr>
        <w:t> </w:t>
      </w:r>
      <w:r w:rsidR="006A4030" w:rsidRPr="00383C0F">
        <w:rPr>
          <w:szCs w:val="28"/>
        </w:rPr>
        <w:t>(или</w:t>
      </w:r>
      <w:r w:rsidR="00871264" w:rsidRPr="00383C0F">
        <w:rPr>
          <w:szCs w:val="28"/>
        </w:rPr>
        <w:t>)</w:t>
      </w:r>
      <w:r w:rsidR="00871264">
        <w:rPr>
          <w:szCs w:val="28"/>
        </w:rPr>
        <w:t> </w:t>
      </w:r>
      <w:r w:rsidR="006A4030" w:rsidRPr="00383C0F">
        <w:rPr>
          <w:szCs w:val="28"/>
        </w:rPr>
        <w:t xml:space="preserve">предельной цены единицы услуги, оказываемой с использованием имущества (недвижимого имущества или недвижимого имущества </w:t>
      </w:r>
      <w:r w:rsidR="00871264" w:rsidRPr="00383C0F">
        <w:rPr>
          <w:szCs w:val="28"/>
        </w:rPr>
        <w:t>и</w:t>
      </w:r>
      <w:r w:rsidR="00871264">
        <w:rPr>
          <w:szCs w:val="28"/>
        </w:rPr>
        <w:t> </w:t>
      </w:r>
      <w:r w:rsidR="006A4030" w:rsidRPr="00383C0F">
        <w:rPr>
          <w:szCs w:val="28"/>
        </w:rPr>
        <w:t xml:space="preserve">движимого имущества, технологически связанных между собой), которое создано, реконструировано, а также к порядку определения цены контракта, заключаемого с поставщиком (исполнителем), с которым заключен контракт </w:t>
      </w:r>
      <w:r w:rsidR="00871264" w:rsidRPr="00383C0F">
        <w:rPr>
          <w:szCs w:val="28"/>
        </w:rPr>
        <w:t>со</w:t>
      </w:r>
      <w:r w:rsidR="00871264">
        <w:rPr>
          <w:szCs w:val="28"/>
        </w:rPr>
        <w:t> </w:t>
      </w:r>
      <w:r w:rsidR="006A4030" w:rsidRPr="00383C0F">
        <w:rPr>
          <w:szCs w:val="28"/>
        </w:rPr>
        <w:t xml:space="preserve">встречными </w:t>
      </w:r>
      <w:r w:rsidR="006A4030">
        <w:rPr>
          <w:szCs w:val="28"/>
        </w:rPr>
        <w:t>инвестиционными обязательствами».</w:t>
      </w:r>
    </w:p>
    <w:p w14:paraId="4525CA70" w14:textId="53C82BAE" w:rsidR="00BB38FE" w:rsidRPr="00E27533" w:rsidRDefault="00F536FE" w:rsidP="00E613D1">
      <w:pPr>
        <w:spacing w:line="228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91681B" w:rsidRPr="00E27533">
        <w:rPr>
          <w:rFonts w:cs="Times New Roman"/>
          <w:szCs w:val="28"/>
        </w:rPr>
        <w:t>.</w:t>
      </w:r>
      <w:r w:rsidR="00F91F83">
        <w:rPr>
          <w:rFonts w:cs="Times New Roman"/>
          <w:szCs w:val="28"/>
        </w:rPr>
        <w:t> </w:t>
      </w:r>
      <w:r w:rsidR="0091681B" w:rsidRPr="00E27533">
        <w:rPr>
          <w:rFonts w:cs="Times New Roman"/>
          <w:szCs w:val="28"/>
        </w:rPr>
        <w:t>Постановление вступает в силу с момента подписания.</w:t>
      </w:r>
    </w:p>
    <w:p w14:paraId="55D40FEA" w14:textId="77777777" w:rsidR="002252E1" w:rsidRPr="00E27533" w:rsidRDefault="002252E1" w:rsidP="00606840">
      <w:pPr>
        <w:spacing w:line="228" w:lineRule="auto"/>
        <w:ind w:firstLine="0"/>
        <w:jc w:val="both"/>
        <w:rPr>
          <w:rFonts w:cs="Times New Roman"/>
          <w:szCs w:val="28"/>
        </w:rPr>
      </w:pPr>
    </w:p>
    <w:p w14:paraId="43736D0F" w14:textId="77777777" w:rsidR="00126043" w:rsidRPr="00E27533" w:rsidRDefault="00126043" w:rsidP="00606840">
      <w:pPr>
        <w:spacing w:line="228" w:lineRule="auto"/>
        <w:ind w:firstLine="0"/>
        <w:jc w:val="both"/>
        <w:rPr>
          <w:rFonts w:cs="Times New Roman"/>
          <w:szCs w:val="28"/>
        </w:rPr>
      </w:pPr>
    </w:p>
    <w:p w14:paraId="3E2BA540" w14:textId="77777777" w:rsidR="00126043" w:rsidRPr="00E27533" w:rsidRDefault="00126043" w:rsidP="00E613D1">
      <w:pPr>
        <w:spacing w:line="228" w:lineRule="auto"/>
        <w:ind w:firstLine="0"/>
        <w:jc w:val="both"/>
        <w:rPr>
          <w:rFonts w:cs="Times New Roman"/>
          <w:szCs w:val="28"/>
        </w:rPr>
      </w:pPr>
    </w:p>
    <w:p w14:paraId="2B6F690F" w14:textId="58208FF5" w:rsidR="00696A4E" w:rsidRPr="006D5112" w:rsidRDefault="00CE03DD" w:rsidP="00E613D1">
      <w:pPr>
        <w:tabs>
          <w:tab w:val="right" w:pos="4448"/>
        </w:tabs>
        <w:spacing w:line="228" w:lineRule="auto"/>
        <w:ind w:firstLine="0"/>
        <w:rPr>
          <w:rFonts w:cs="Times New Roman"/>
          <w:sz w:val="26"/>
          <w:szCs w:val="26"/>
        </w:rPr>
      </w:pPr>
      <w:r w:rsidRPr="00E27533">
        <w:rPr>
          <w:rFonts w:cs="Times New Roman"/>
          <w:szCs w:val="28"/>
        </w:rPr>
        <w:t>Губернатор области</w:t>
      </w:r>
      <w:r w:rsidR="007951CF">
        <w:rPr>
          <w:rFonts w:cs="Times New Roman"/>
          <w:szCs w:val="28"/>
        </w:rPr>
        <w:t xml:space="preserve">                                                    </w:t>
      </w:r>
      <w:r w:rsidR="00606840">
        <w:rPr>
          <w:rFonts w:cs="Times New Roman"/>
          <w:szCs w:val="28"/>
        </w:rPr>
        <w:t xml:space="preserve">  </w:t>
      </w:r>
      <w:r w:rsidR="007951CF">
        <w:rPr>
          <w:rFonts w:cs="Times New Roman"/>
          <w:szCs w:val="28"/>
        </w:rPr>
        <w:t xml:space="preserve">                       </w:t>
      </w:r>
      <w:r w:rsidRPr="00E27533">
        <w:rPr>
          <w:rFonts w:cs="Times New Roman"/>
          <w:szCs w:val="28"/>
        </w:rPr>
        <w:t xml:space="preserve"> М.Я. Евраев</w:t>
      </w:r>
    </w:p>
    <w:sectPr w:rsidR="00696A4E" w:rsidRPr="006D5112" w:rsidSect="00E27533">
      <w:footerReference w:type="default" r:id="rId11"/>
      <w:footerReference w:type="first" r:id="rId12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7CC2A" w14:textId="77777777" w:rsidR="00820DA8" w:rsidRDefault="00820DA8" w:rsidP="00CF5840">
      <w:r>
        <w:separator/>
      </w:r>
    </w:p>
  </w:endnote>
  <w:endnote w:type="continuationSeparator" w:id="0">
    <w:p w14:paraId="1638E625" w14:textId="77777777" w:rsidR="00820DA8" w:rsidRDefault="00820DA8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A46DB7" w14:paraId="4F1777D2" w14:textId="77777777" w:rsidTr="00A46DB7">
      <w:tc>
        <w:tcPr>
          <w:tcW w:w="3333" w:type="pct"/>
          <w:shd w:val="clear" w:color="auto" w:fill="auto"/>
        </w:tcPr>
        <w:p w14:paraId="66921233" w14:textId="525C9F56" w:rsidR="00A46DB7" w:rsidRPr="00A46DB7" w:rsidRDefault="00A46DB7" w:rsidP="00A46DB7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A46DB7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CD128D0" w14:textId="474CE175" w:rsidR="00A46DB7" w:rsidRPr="00A46DB7" w:rsidRDefault="00A46DB7" w:rsidP="00A46DB7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A46DB7">
            <w:rPr>
              <w:rFonts w:cs="Times New Roman"/>
              <w:color w:val="808080"/>
              <w:sz w:val="18"/>
            </w:rPr>
            <w:t xml:space="preserve">Страница </w:t>
          </w:r>
          <w:r w:rsidRPr="00A46DB7">
            <w:rPr>
              <w:rFonts w:cs="Times New Roman"/>
              <w:color w:val="808080"/>
              <w:sz w:val="18"/>
            </w:rPr>
            <w:fldChar w:fldCharType="begin"/>
          </w:r>
          <w:r w:rsidRPr="00A46DB7">
            <w:rPr>
              <w:rFonts w:cs="Times New Roman"/>
              <w:color w:val="808080"/>
              <w:sz w:val="18"/>
            </w:rPr>
            <w:instrText xml:space="preserve"> PAGE </w:instrText>
          </w:r>
          <w:r w:rsidRPr="00A46DB7">
            <w:rPr>
              <w:rFonts w:cs="Times New Roman"/>
              <w:color w:val="808080"/>
              <w:sz w:val="18"/>
            </w:rPr>
            <w:fldChar w:fldCharType="separate"/>
          </w:r>
          <w:r w:rsidR="007929B5">
            <w:rPr>
              <w:rFonts w:cs="Times New Roman"/>
              <w:noProof/>
              <w:color w:val="808080"/>
              <w:sz w:val="18"/>
            </w:rPr>
            <w:t>2</w:t>
          </w:r>
          <w:r w:rsidRPr="00A46DB7">
            <w:rPr>
              <w:rFonts w:cs="Times New Roman"/>
              <w:color w:val="808080"/>
              <w:sz w:val="18"/>
            </w:rPr>
            <w:fldChar w:fldCharType="end"/>
          </w:r>
          <w:r w:rsidRPr="00A46DB7">
            <w:rPr>
              <w:rFonts w:cs="Times New Roman"/>
              <w:color w:val="808080"/>
              <w:sz w:val="18"/>
            </w:rPr>
            <w:t xml:space="preserve"> из </w:t>
          </w:r>
          <w:r w:rsidRPr="00A46DB7">
            <w:rPr>
              <w:rFonts w:cs="Times New Roman"/>
              <w:color w:val="808080"/>
              <w:sz w:val="18"/>
            </w:rPr>
            <w:fldChar w:fldCharType="begin"/>
          </w:r>
          <w:r w:rsidRPr="00A46DB7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A46DB7">
            <w:rPr>
              <w:rFonts w:cs="Times New Roman"/>
              <w:color w:val="808080"/>
              <w:sz w:val="18"/>
            </w:rPr>
            <w:fldChar w:fldCharType="separate"/>
          </w:r>
          <w:r w:rsidR="007929B5">
            <w:rPr>
              <w:rFonts w:cs="Times New Roman"/>
              <w:noProof/>
              <w:color w:val="808080"/>
              <w:sz w:val="18"/>
            </w:rPr>
            <w:t>2</w:t>
          </w:r>
          <w:r w:rsidRPr="00A46DB7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425A677D" w14:textId="77777777" w:rsidR="00A46DB7" w:rsidRPr="00A46DB7" w:rsidRDefault="00A46DB7" w:rsidP="00A46D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A46DB7" w14:paraId="361A313C" w14:textId="77777777" w:rsidTr="00A46DB7">
      <w:tc>
        <w:tcPr>
          <w:tcW w:w="3333" w:type="pct"/>
          <w:shd w:val="clear" w:color="auto" w:fill="auto"/>
        </w:tcPr>
        <w:p w14:paraId="002BCC90" w14:textId="25DF949A" w:rsidR="00A46DB7" w:rsidRPr="00A46DB7" w:rsidRDefault="00A46DB7" w:rsidP="00A46DB7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A46DB7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B534F69" w14:textId="4991A2FC" w:rsidR="00A46DB7" w:rsidRPr="00A46DB7" w:rsidRDefault="00A46DB7" w:rsidP="00A46DB7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A46DB7">
            <w:rPr>
              <w:rFonts w:cs="Times New Roman"/>
              <w:color w:val="808080"/>
              <w:sz w:val="18"/>
            </w:rPr>
            <w:t xml:space="preserve">Страница </w:t>
          </w:r>
          <w:r w:rsidRPr="00A46DB7">
            <w:rPr>
              <w:rFonts w:cs="Times New Roman"/>
              <w:color w:val="808080"/>
              <w:sz w:val="18"/>
            </w:rPr>
            <w:fldChar w:fldCharType="begin"/>
          </w:r>
          <w:r w:rsidRPr="00A46DB7">
            <w:rPr>
              <w:rFonts w:cs="Times New Roman"/>
              <w:color w:val="808080"/>
              <w:sz w:val="18"/>
            </w:rPr>
            <w:instrText xml:space="preserve"> PAGE </w:instrText>
          </w:r>
          <w:r w:rsidRPr="00A46DB7">
            <w:rPr>
              <w:rFonts w:cs="Times New Roman"/>
              <w:color w:val="808080"/>
              <w:sz w:val="18"/>
            </w:rPr>
            <w:fldChar w:fldCharType="separate"/>
          </w:r>
          <w:r w:rsidR="007929B5">
            <w:rPr>
              <w:rFonts w:cs="Times New Roman"/>
              <w:noProof/>
              <w:color w:val="808080"/>
              <w:sz w:val="18"/>
            </w:rPr>
            <w:t>1</w:t>
          </w:r>
          <w:r w:rsidRPr="00A46DB7">
            <w:rPr>
              <w:rFonts w:cs="Times New Roman"/>
              <w:color w:val="808080"/>
              <w:sz w:val="18"/>
            </w:rPr>
            <w:fldChar w:fldCharType="end"/>
          </w:r>
          <w:r w:rsidRPr="00A46DB7">
            <w:rPr>
              <w:rFonts w:cs="Times New Roman"/>
              <w:color w:val="808080"/>
              <w:sz w:val="18"/>
            </w:rPr>
            <w:t xml:space="preserve"> из </w:t>
          </w:r>
          <w:r w:rsidRPr="00A46DB7">
            <w:rPr>
              <w:rFonts w:cs="Times New Roman"/>
              <w:color w:val="808080"/>
              <w:sz w:val="18"/>
            </w:rPr>
            <w:fldChar w:fldCharType="begin"/>
          </w:r>
          <w:r w:rsidRPr="00A46DB7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A46DB7">
            <w:rPr>
              <w:rFonts w:cs="Times New Roman"/>
              <w:color w:val="808080"/>
              <w:sz w:val="18"/>
            </w:rPr>
            <w:fldChar w:fldCharType="separate"/>
          </w:r>
          <w:r w:rsidR="007929B5">
            <w:rPr>
              <w:rFonts w:cs="Times New Roman"/>
              <w:noProof/>
              <w:color w:val="808080"/>
              <w:sz w:val="18"/>
            </w:rPr>
            <w:t>2</w:t>
          </w:r>
          <w:r w:rsidRPr="00A46DB7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488BC1B7" w14:textId="77777777" w:rsidR="00A46DB7" w:rsidRPr="00A46DB7" w:rsidRDefault="00A46DB7" w:rsidP="00A46D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38A7A" w14:textId="77777777" w:rsidR="00820DA8" w:rsidRDefault="00820DA8" w:rsidP="00CF5840">
      <w:r>
        <w:separator/>
      </w:r>
    </w:p>
  </w:footnote>
  <w:footnote w:type="continuationSeparator" w:id="0">
    <w:p w14:paraId="5FAEDB31" w14:textId="77777777" w:rsidR="00820DA8" w:rsidRDefault="00820DA8" w:rsidP="00CF5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5103D"/>
    <w:multiLevelType w:val="hybridMultilevel"/>
    <w:tmpl w:val="5D365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0536D"/>
    <w:multiLevelType w:val="hybridMultilevel"/>
    <w:tmpl w:val="FAFEA7C0"/>
    <w:lvl w:ilvl="0" w:tplc="BF2EEC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06DE"/>
    <w:rsid w:val="0000516F"/>
    <w:rsid w:val="0000609F"/>
    <w:rsid w:val="00007DCA"/>
    <w:rsid w:val="00013C6B"/>
    <w:rsid w:val="00020507"/>
    <w:rsid w:val="00020673"/>
    <w:rsid w:val="000253F1"/>
    <w:rsid w:val="0003436D"/>
    <w:rsid w:val="000415CC"/>
    <w:rsid w:val="00041FB6"/>
    <w:rsid w:val="00042574"/>
    <w:rsid w:val="000431AB"/>
    <w:rsid w:val="00045845"/>
    <w:rsid w:val="00061B4E"/>
    <w:rsid w:val="00063E7D"/>
    <w:rsid w:val="00075AD8"/>
    <w:rsid w:val="0007613B"/>
    <w:rsid w:val="000823AF"/>
    <w:rsid w:val="00082D13"/>
    <w:rsid w:val="0008358B"/>
    <w:rsid w:val="00084641"/>
    <w:rsid w:val="00092E44"/>
    <w:rsid w:val="000936B5"/>
    <w:rsid w:val="000973CE"/>
    <w:rsid w:val="000A1391"/>
    <w:rsid w:val="000A1F9A"/>
    <w:rsid w:val="000A230E"/>
    <w:rsid w:val="000A335B"/>
    <w:rsid w:val="000B0D80"/>
    <w:rsid w:val="000C1EEB"/>
    <w:rsid w:val="000C4A87"/>
    <w:rsid w:val="000C7D82"/>
    <w:rsid w:val="000E0F5D"/>
    <w:rsid w:val="000E4279"/>
    <w:rsid w:val="000E5CE8"/>
    <w:rsid w:val="000F139B"/>
    <w:rsid w:val="000F3007"/>
    <w:rsid w:val="000F620F"/>
    <w:rsid w:val="00102396"/>
    <w:rsid w:val="00115ADB"/>
    <w:rsid w:val="00116518"/>
    <w:rsid w:val="00126043"/>
    <w:rsid w:val="00126699"/>
    <w:rsid w:val="001347C5"/>
    <w:rsid w:val="00135371"/>
    <w:rsid w:val="00147AD1"/>
    <w:rsid w:val="00147ECC"/>
    <w:rsid w:val="00163E68"/>
    <w:rsid w:val="001647B4"/>
    <w:rsid w:val="001707B3"/>
    <w:rsid w:val="00171448"/>
    <w:rsid w:val="00174B4E"/>
    <w:rsid w:val="001835EB"/>
    <w:rsid w:val="00187DF2"/>
    <w:rsid w:val="001A01DA"/>
    <w:rsid w:val="001A115F"/>
    <w:rsid w:val="001A2C48"/>
    <w:rsid w:val="001A4430"/>
    <w:rsid w:val="001A5BA1"/>
    <w:rsid w:val="001A6111"/>
    <w:rsid w:val="001B11F9"/>
    <w:rsid w:val="001B133A"/>
    <w:rsid w:val="001B6AAD"/>
    <w:rsid w:val="001B6CC6"/>
    <w:rsid w:val="001C031B"/>
    <w:rsid w:val="001C5351"/>
    <w:rsid w:val="001C63DB"/>
    <w:rsid w:val="001C78DA"/>
    <w:rsid w:val="001E2AD3"/>
    <w:rsid w:val="001E2DC8"/>
    <w:rsid w:val="001E416E"/>
    <w:rsid w:val="001E41EE"/>
    <w:rsid w:val="001E5AF5"/>
    <w:rsid w:val="001F6A16"/>
    <w:rsid w:val="00200F6F"/>
    <w:rsid w:val="00201DFA"/>
    <w:rsid w:val="00203372"/>
    <w:rsid w:val="002120CF"/>
    <w:rsid w:val="00222AA1"/>
    <w:rsid w:val="002252E1"/>
    <w:rsid w:val="002306C4"/>
    <w:rsid w:val="002308A1"/>
    <w:rsid w:val="00231224"/>
    <w:rsid w:val="0023354F"/>
    <w:rsid w:val="00234614"/>
    <w:rsid w:val="0024071D"/>
    <w:rsid w:val="00240DC9"/>
    <w:rsid w:val="00241164"/>
    <w:rsid w:val="00241BF9"/>
    <w:rsid w:val="00246C71"/>
    <w:rsid w:val="00251FBF"/>
    <w:rsid w:val="002537D3"/>
    <w:rsid w:val="00254DDA"/>
    <w:rsid w:val="002550B4"/>
    <w:rsid w:val="0025630F"/>
    <w:rsid w:val="00260038"/>
    <w:rsid w:val="00262F79"/>
    <w:rsid w:val="00267D14"/>
    <w:rsid w:val="002705C5"/>
    <w:rsid w:val="00271B69"/>
    <w:rsid w:val="00275929"/>
    <w:rsid w:val="00280573"/>
    <w:rsid w:val="00281B35"/>
    <w:rsid w:val="002920EE"/>
    <w:rsid w:val="00294753"/>
    <w:rsid w:val="00294DCF"/>
    <w:rsid w:val="002B0B98"/>
    <w:rsid w:val="002B2AA3"/>
    <w:rsid w:val="002B3071"/>
    <w:rsid w:val="002B6F5D"/>
    <w:rsid w:val="002C23F8"/>
    <w:rsid w:val="002D3ABE"/>
    <w:rsid w:val="002D3F25"/>
    <w:rsid w:val="002D4B54"/>
    <w:rsid w:val="002F0590"/>
    <w:rsid w:val="002F30DD"/>
    <w:rsid w:val="002F5A42"/>
    <w:rsid w:val="002F6DDE"/>
    <w:rsid w:val="00313B85"/>
    <w:rsid w:val="00317E21"/>
    <w:rsid w:val="00320CFF"/>
    <w:rsid w:val="00323D16"/>
    <w:rsid w:val="003246AA"/>
    <w:rsid w:val="00330DFE"/>
    <w:rsid w:val="00331CAF"/>
    <w:rsid w:val="00333016"/>
    <w:rsid w:val="00343C6A"/>
    <w:rsid w:val="00345D54"/>
    <w:rsid w:val="00354D54"/>
    <w:rsid w:val="00356AC6"/>
    <w:rsid w:val="0035792B"/>
    <w:rsid w:val="00364597"/>
    <w:rsid w:val="00364A96"/>
    <w:rsid w:val="003656CE"/>
    <w:rsid w:val="00367E5E"/>
    <w:rsid w:val="003716A7"/>
    <w:rsid w:val="003737B2"/>
    <w:rsid w:val="00373902"/>
    <w:rsid w:val="00373E58"/>
    <w:rsid w:val="00374775"/>
    <w:rsid w:val="00381164"/>
    <w:rsid w:val="00382A83"/>
    <w:rsid w:val="00383C0F"/>
    <w:rsid w:val="00384015"/>
    <w:rsid w:val="00385C01"/>
    <w:rsid w:val="00390223"/>
    <w:rsid w:val="003904E0"/>
    <w:rsid w:val="00392942"/>
    <w:rsid w:val="00397AC8"/>
    <w:rsid w:val="003A0E12"/>
    <w:rsid w:val="003A1AFA"/>
    <w:rsid w:val="003A1EDA"/>
    <w:rsid w:val="003A2DCC"/>
    <w:rsid w:val="003A2F56"/>
    <w:rsid w:val="003A3078"/>
    <w:rsid w:val="003C5D97"/>
    <w:rsid w:val="003C727F"/>
    <w:rsid w:val="003D1E8D"/>
    <w:rsid w:val="003D532F"/>
    <w:rsid w:val="003D5438"/>
    <w:rsid w:val="003E1E68"/>
    <w:rsid w:val="003E3E9C"/>
    <w:rsid w:val="003E6AF5"/>
    <w:rsid w:val="003F127D"/>
    <w:rsid w:val="003F43C8"/>
    <w:rsid w:val="003F4DD4"/>
    <w:rsid w:val="003F4FCB"/>
    <w:rsid w:val="003F65E2"/>
    <w:rsid w:val="003F6B6F"/>
    <w:rsid w:val="004001E6"/>
    <w:rsid w:val="00400F96"/>
    <w:rsid w:val="004060F2"/>
    <w:rsid w:val="0040656C"/>
    <w:rsid w:val="00411AA0"/>
    <w:rsid w:val="00412BA5"/>
    <w:rsid w:val="0041613A"/>
    <w:rsid w:val="0041653E"/>
    <w:rsid w:val="00422EA4"/>
    <w:rsid w:val="004347AE"/>
    <w:rsid w:val="00441613"/>
    <w:rsid w:val="00441C4D"/>
    <w:rsid w:val="0044621F"/>
    <w:rsid w:val="0045141E"/>
    <w:rsid w:val="004526D7"/>
    <w:rsid w:val="00457710"/>
    <w:rsid w:val="00461CC1"/>
    <w:rsid w:val="00465CCE"/>
    <w:rsid w:val="00470773"/>
    <w:rsid w:val="00470A10"/>
    <w:rsid w:val="00472B32"/>
    <w:rsid w:val="0047728C"/>
    <w:rsid w:val="00481347"/>
    <w:rsid w:val="00487D42"/>
    <w:rsid w:val="00487DAB"/>
    <w:rsid w:val="004963E0"/>
    <w:rsid w:val="004B1D3E"/>
    <w:rsid w:val="004B51D0"/>
    <w:rsid w:val="004C4105"/>
    <w:rsid w:val="004D6771"/>
    <w:rsid w:val="004E1739"/>
    <w:rsid w:val="004E43D5"/>
    <w:rsid w:val="004E45D2"/>
    <w:rsid w:val="004E5564"/>
    <w:rsid w:val="004F0106"/>
    <w:rsid w:val="0050173B"/>
    <w:rsid w:val="005028ED"/>
    <w:rsid w:val="00505806"/>
    <w:rsid w:val="00505B27"/>
    <w:rsid w:val="00505FA0"/>
    <w:rsid w:val="00510596"/>
    <w:rsid w:val="0051468D"/>
    <w:rsid w:val="0051681B"/>
    <w:rsid w:val="00517AE5"/>
    <w:rsid w:val="00520496"/>
    <w:rsid w:val="00520713"/>
    <w:rsid w:val="00520747"/>
    <w:rsid w:val="0052405B"/>
    <w:rsid w:val="005319CD"/>
    <w:rsid w:val="005325BE"/>
    <w:rsid w:val="00540142"/>
    <w:rsid w:val="005435E2"/>
    <w:rsid w:val="00544087"/>
    <w:rsid w:val="00544F6D"/>
    <w:rsid w:val="00547508"/>
    <w:rsid w:val="00554180"/>
    <w:rsid w:val="00557EBD"/>
    <w:rsid w:val="00564262"/>
    <w:rsid w:val="005676B7"/>
    <w:rsid w:val="00570FBB"/>
    <w:rsid w:val="005742D2"/>
    <w:rsid w:val="00582670"/>
    <w:rsid w:val="005862FB"/>
    <w:rsid w:val="00586725"/>
    <w:rsid w:val="00590849"/>
    <w:rsid w:val="0059203F"/>
    <w:rsid w:val="00595E6C"/>
    <w:rsid w:val="00597058"/>
    <w:rsid w:val="005A36A2"/>
    <w:rsid w:val="005A53D5"/>
    <w:rsid w:val="005B2DD1"/>
    <w:rsid w:val="005B722C"/>
    <w:rsid w:val="005C1329"/>
    <w:rsid w:val="005D0265"/>
    <w:rsid w:val="005D0750"/>
    <w:rsid w:val="005D4AE9"/>
    <w:rsid w:val="005D737E"/>
    <w:rsid w:val="005E54FC"/>
    <w:rsid w:val="005E5876"/>
    <w:rsid w:val="005E65DC"/>
    <w:rsid w:val="005F2543"/>
    <w:rsid w:val="005F3691"/>
    <w:rsid w:val="00604698"/>
    <w:rsid w:val="00605EBA"/>
    <w:rsid w:val="006063BD"/>
    <w:rsid w:val="0060682B"/>
    <w:rsid w:val="00606840"/>
    <w:rsid w:val="00613FDC"/>
    <w:rsid w:val="006157BF"/>
    <w:rsid w:val="00615BAD"/>
    <w:rsid w:val="00617229"/>
    <w:rsid w:val="00622BEA"/>
    <w:rsid w:val="0062365A"/>
    <w:rsid w:val="00624477"/>
    <w:rsid w:val="00631ABE"/>
    <w:rsid w:val="00632C72"/>
    <w:rsid w:val="00641090"/>
    <w:rsid w:val="00641973"/>
    <w:rsid w:val="00643DF8"/>
    <w:rsid w:val="0065030B"/>
    <w:rsid w:val="00653C51"/>
    <w:rsid w:val="00661235"/>
    <w:rsid w:val="0066240F"/>
    <w:rsid w:val="00664250"/>
    <w:rsid w:val="00666789"/>
    <w:rsid w:val="0066790D"/>
    <w:rsid w:val="0068146B"/>
    <w:rsid w:val="00681496"/>
    <w:rsid w:val="00683956"/>
    <w:rsid w:val="00684FB8"/>
    <w:rsid w:val="00685C7D"/>
    <w:rsid w:val="00690400"/>
    <w:rsid w:val="00690F29"/>
    <w:rsid w:val="006921F5"/>
    <w:rsid w:val="00695BB7"/>
    <w:rsid w:val="00696A4E"/>
    <w:rsid w:val="006A1426"/>
    <w:rsid w:val="006A4030"/>
    <w:rsid w:val="006A6515"/>
    <w:rsid w:val="006A70B3"/>
    <w:rsid w:val="006B0F89"/>
    <w:rsid w:val="006B1C62"/>
    <w:rsid w:val="006B3A10"/>
    <w:rsid w:val="006B482D"/>
    <w:rsid w:val="006B67B4"/>
    <w:rsid w:val="006C32AD"/>
    <w:rsid w:val="006C4E58"/>
    <w:rsid w:val="006D0C16"/>
    <w:rsid w:val="006D5112"/>
    <w:rsid w:val="006D55EB"/>
    <w:rsid w:val="006D6F45"/>
    <w:rsid w:val="006F09DC"/>
    <w:rsid w:val="006F2E13"/>
    <w:rsid w:val="006F3EF5"/>
    <w:rsid w:val="00701B0B"/>
    <w:rsid w:val="007203B8"/>
    <w:rsid w:val="0072136F"/>
    <w:rsid w:val="00721BA3"/>
    <w:rsid w:val="007310B0"/>
    <w:rsid w:val="007341B3"/>
    <w:rsid w:val="00736BE5"/>
    <w:rsid w:val="00737E26"/>
    <w:rsid w:val="00742BB5"/>
    <w:rsid w:val="0074609F"/>
    <w:rsid w:val="00750AC3"/>
    <w:rsid w:val="00750CD6"/>
    <w:rsid w:val="00753DCE"/>
    <w:rsid w:val="007607AF"/>
    <w:rsid w:val="00760FC0"/>
    <w:rsid w:val="00760FF2"/>
    <w:rsid w:val="00765DED"/>
    <w:rsid w:val="00775517"/>
    <w:rsid w:val="00783EFE"/>
    <w:rsid w:val="007902EF"/>
    <w:rsid w:val="00790C99"/>
    <w:rsid w:val="00791C4F"/>
    <w:rsid w:val="007929B5"/>
    <w:rsid w:val="00794553"/>
    <w:rsid w:val="00794947"/>
    <w:rsid w:val="007951CF"/>
    <w:rsid w:val="00796C37"/>
    <w:rsid w:val="007A04F0"/>
    <w:rsid w:val="007A050F"/>
    <w:rsid w:val="007A2B46"/>
    <w:rsid w:val="007C0CA1"/>
    <w:rsid w:val="007C507A"/>
    <w:rsid w:val="007C67D1"/>
    <w:rsid w:val="007D6966"/>
    <w:rsid w:val="007E64E1"/>
    <w:rsid w:val="007F14D3"/>
    <w:rsid w:val="007F6264"/>
    <w:rsid w:val="008004B0"/>
    <w:rsid w:val="00801A9F"/>
    <w:rsid w:val="00802436"/>
    <w:rsid w:val="008039F2"/>
    <w:rsid w:val="00807176"/>
    <w:rsid w:val="008103AC"/>
    <w:rsid w:val="00810833"/>
    <w:rsid w:val="00813438"/>
    <w:rsid w:val="00817CF9"/>
    <w:rsid w:val="00820DA8"/>
    <w:rsid w:val="00824892"/>
    <w:rsid w:val="00824F7A"/>
    <w:rsid w:val="00825203"/>
    <w:rsid w:val="00826C43"/>
    <w:rsid w:val="008274FE"/>
    <w:rsid w:val="0083017F"/>
    <w:rsid w:val="00833CFA"/>
    <w:rsid w:val="00841A69"/>
    <w:rsid w:val="00842B40"/>
    <w:rsid w:val="0084328C"/>
    <w:rsid w:val="00846B49"/>
    <w:rsid w:val="008541F6"/>
    <w:rsid w:val="00862B74"/>
    <w:rsid w:val="0086304E"/>
    <w:rsid w:val="00864B94"/>
    <w:rsid w:val="00871264"/>
    <w:rsid w:val="00882417"/>
    <w:rsid w:val="00883B36"/>
    <w:rsid w:val="008850B9"/>
    <w:rsid w:val="00891341"/>
    <w:rsid w:val="00892260"/>
    <w:rsid w:val="00896545"/>
    <w:rsid w:val="0089657A"/>
    <w:rsid w:val="00896BAC"/>
    <w:rsid w:val="008B45A1"/>
    <w:rsid w:val="008B4DA0"/>
    <w:rsid w:val="008C1CB8"/>
    <w:rsid w:val="008C200D"/>
    <w:rsid w:val="008C4D36"/>
    <w:rsid w:val="008C5C70"/>
    <w:rsid w:val="008D0C00"/>
    <w:rsid w:val="008D2009"/>
    <w:rsid w:val="008D64E7"/>
    <w:rsid w:val="008D78C3"/>
    <w:rsid w:val="008E072B"/>
    <w:rsid w:val="008F49FB"/>
    <w:rsid w:val="008F51F0"/>
    <w:rsid w:val="008F665C"/>
    <w:rsid w:val="00900E24"/>
    <w:rsid w:val="00901824"/>
    <w:rsid w:val="009040D4"/>
    <w:rsid w:val="0091037F"/>
    <w:rsid w:val="00911ABE"/>
    <w:rsid w:val="009152CC"/>
    <w:rsid w:val="0091681B"/>
    <w:rsid w:val="00922FD4"/>
    <w:rsid w:val="00924580"/>
    <w:rsid w:val="009249B4"/>
    <w:rsid w:val="0092510C"/>
    <w:rsid w:val="00927D26"/>
    <w:rsid w:val="0093093A"/>
    <w:rsid w:val="00932131"/>
    <w:rsid w:val="00932CB1"/>
    <w:rsid w:val="00933CEF"/>
    <w:rsid w:val="0093404B"/>
    <w:rsid w:val="00934389"/>
    <w:rsid w:val="00937AF0"/>
    <w:rsid w:val="00947840"/>
    <w:rsid w:val="00955478"/>
    <w:rsid w:val="00955C95"/>
    <w:rsid w:val="0096018B"/>
    <w:rsid w:val="00972C80"/>
    <w:rsid w:val="0098264C"/>
    <w:rsid w:val="00982EA9"/>
    <w:rsid w:val="00987B2B"/>
    <w:rsid w:val="009940C8"/>
    <w:rsid w:val="009946F4"/>
    <w:rsid w:val="009958C4"/>
    <w:rsid w:val="009A1766"/>
    <w:rsid w:val="009A22E0"/>
    <w:rsid w:val="009C00DA"/>
    <w:rsid w:val="009C0F9C"/>
    <w:rsid w:val="009C645D"/>
    <w:rsid w:val="009D2AD1"/>
    <w:rsid w:val="009D2CAF"/>
    <w:rsid w:val="009D423E"/>
    <w:rsid w:val="009D78FE"/>
    <w:rsid w:val="009E77E9"/>
    <w:rsid w:val="00A1055A"/>
    <w:rsid w:val="00A1317B"/>
    <w:rsid w:val="00A25F5D"/>
    <w:rsid w:val="00A263F4"/>
    <w:rsid w:val="00A42A01"/>
    <w:rsid w:val="00A46DB7"/>
    <w:rsid w:val="00A477F4"/>
    <w:rsid w:val="00A52A38"/>
    <w:rsid w:val="00A532D2"/>
    <w:rsid w:val="00A60B6B"/>
    <w:rsid w:val="00A62584"/>
    <w:rsid w:val="00A640CD"/>
    <w:rsid w:val="00A649E9"/>
    <w:rsid w:val="00A6630F"/>
    <w:rsid w:val="00A75F61"/>
    <w:rsid w:val="00A77B0F"/>
    <w:rsid w:val="00A816F7"/>
    <w:rsid w:val="00A83D83"/>
    <w:rsid w:val="00A84033"/>
    <w:rsid w:val="00A90F1A"/>
    <w:rsid w:val="00A93D7E"/>
    <w:rsid w:val="00AA18F6"/>
    <w:rsid w:val="00AA194C"/>
    <w:rsid w:val="00AA42DC"/>
    <w:rsid w:val="00AB0049"/>
    <w:rsid w:val="00AB4E8C"/>
    <w:rsid w:val="00AB74C3"/>
    <w:rsid w:val="00AC1DD3"/>
    <w:rsid w:val="00AC4027"/>
    <w:rsid w:val="00AD6BD4"/>
    <w:rsid w:val="00AE265E"/>
    <w:rsid w:val="00B0356E"/>
    <w:rsid w:val="00B0361F"/>
    <w:rsid w:val="00B1625F"/>
    <w:rsid w:val="00B17583"/>
    <w:rsid w:val="00B21FCD"/>
    <w:rsid w:val="00B41FCA"/>
    <w:rsid w:val="00B4475A"/>
    <w:rsid w:val="00B44F68"/>
    <w:rsid w:val="00B525EE"/>
    <w:rsid w:val="00B5279C"/>
    <w:rsid w:val="00B55589"/>
    <w:rsid w:val="00B55CF8"/>
    <w:rsid w:val="00B562B6"/>
    <w:rsid w:val="00B56FB5"/>
    <w:rsid w:val="00B63001"/>
    <w:rsid w:val="00B66F56"/>
    <w:rsid w:val="00B703A1"/>
    <w:rsid w:val="00B70FCE"/>
    <w:rsid w:val="00B74ACD"/>
    <w:rsid w:val="00B835FF"/>
    <w:rsid w:val="00B8627A"/>
    <w:rsid w:val="00B90652"/>
    <w:rsid w:val="00B9167A"/>
    <w:rsid w:val="00B93E40"/>
    <w:rsid w:val="00B9506C"/>
    <w:rsid w:val="00B97EA7"/>
    <w:rsid w:val="00BB1812"/>
    <w:rsid w:val="00BB3626"/>
    <w:rsid w:val="00BB38FE"/>
    <w:rsid w:val="00BC3C0E"/>
    <w:rsid w:val="00BC4B3E"/>
    <w:rsid w:val="00BD36FA"/>
    <w:rsid w:val="00BD3826"/>
    <w:rsid w:val="00BD542E"/>
    <w:rsid w:val="00BD57F9"/>
    <w:rsid w:val="00BD5A80"/>
    <w:rsid w:val="00BE1B72"/>
    <w:rsid w:val="00BE2524"/>
    <w:rsid w:val="00BE7C98"/>
    <w:rsid w:val="00BF20D0"/>
    <w:rsid w:val="00BF2BD7"/>
    <w:rsid w:val="00C0022B"/>
    <w:rsid w:val="00C01450"/>
    <w:rsid w:val="00C01D71"/>
    <w:rsid w:val="00C05A51"/>
    <w:rsid w:val="00C06450"/>
    <w:rsid w:val="00C11385"/>
    <w:rsid w:val="00C11908"/>
    <w:rsid w:val="00C13089"/>
    <w:rsid w:val="00C1552E"/>
    <w:rsid w:val="00C208D9"/>
    <w:rsid w:val="00C2160D"/>
    <w:rsid w:val="00C262B4"/>
    <w:rsid w:val="00C3294C"/>
    <w:rsid w:val="00C34098"/>
    <w:rsid w:val="00C36BB5"/>
    <w:rsid w:val="00C37782"/>
    <w:rsid w:val="00C4062D"/>
    <w:rsid w:val="00C436C3"/>
    <w:rsid w:val="00C46CF5"/>
    <w:rsid w:val="00C5027C"/>
    <w:rsid w:val="00C6178A"/>
    <w:rsid w:val="00C6670B"/>
    <w:rsid w:val="00C812FE"/>
    <w:rsid w:val="00C815A6"/>
    <w:rsid w:val="00C826ED"/>
    <w:rsid w:val="00C82D2C"/>
    <w:rsid w:val="00C84512"/>
    <w:rsid w:val="00C875DC"/>
    <w:rsid w:val="00C92085"/>
    <w:rsid w:val="00C9507C"/>
    <w:rsid w:val="00CA3166"/>
    <w:rsid w:val="00CA6A89"/>
    <w:rsid w:val="00CA71D3"/>
    <w:rsid w:val="00CD30C4"/>
    <w:rsid w:val="00CD36EC"/>
    <w:rsid w:val="00CD386C"/>
    <w:rsid w:val="00CE03DD"/>
    <w:rsid w:val="00CE0B51"/>
    <w:rsid w:val="00CE27D5"/>
    <w:rsid w:val="00CF31FA"/>
    <w:rsid w:val="00CF452F"/>
    <w:rsid w:val="00CF5840"/>
    <w:rsid w:val="00CF6F82"/>
    <w:rsid w:val="00D00EFB"/>
    <w:rsid w:val="00D01166"/>
    <w:rsid w:val="00D06430"/>
    <w:rsid w:val="00D1074D"/>
    <w:rsid w:val="00D12E66"/>
    <w:rsid w:val="00D15928"/>
    <w:rsid w:val="00D16043"/>
    <w:rsid w:val="00D22781"/>
    <w:rsid w:val="00D23661"/>
    <w:rsid w:val="00D24697"/>
    <w:rsid w:val="00D247DC"/>
    <w:rsid w:val="00D272F9"/>
    <w:rsid w:val="00D438D5"/>
    <w:rsid w:val="00D45914"/>
    <w:rsid w:val="00D459C3"/>
    <w:rsid w:val="00D50310"/>
    <w:rsid w:val="00D5512A"/>
    <w:rsid w:val="00D55145"/>
    <w:rsid w:val="00D626E8"/>
    <w:rsid w:val="00D62E79"/>
    <w:rsid w:val="00D66858"/>
    <w:rsid w:val="00D74F79"/>
    <w:rsid w:val="00D8187B"/>
    <w:rsid w:val="00D81D54"/>
    <w:rsid w:val="00D833EA"/>
    <w:rsid w:val="00D8663D"/>
    <w:rsid w:val="00D87344"/>
    <w:rsid w:val="00D93F0C"/>
    <w:rsid w:val="00DA4EF4"/>
    <w:rsid w:val="00DA5329"/>
    <w:rsid w:val="00DA6C8A"/>
    <w:rsid w:val="00DB1AE4"/>
    <w:rsid w:val="00DB23AA"/>
    <w:rsid w:val="00DB2F6D"/>
    <w:rsid w:val="00DC0A58"/>
    <w:rsid w:val="00DC175A"/>
    <w:rsid w:val="00DD7312"/>
    <w:rsid w:val="00DE62E7"/>
    <w:rsid w:val="00DE641E"/>
    <w:rsid w:val="00DF17D4"/>
    <w:rsid w:val="00DF46F4"/>
    <w:rsid w:val="00E014B6"/>
    <w:rsid w:val="00E01BB0"/>
    <w:rsid w:val="00E1407E"/>
    <w:rsid w:val="00E17D90"/>
    <w:rsid w:val="00E2218C"/>
    <w:rsid w:val="00E24508"/>
    <w:rsid w:val="00E246DA"/>
    <w:rsid w:val="00E27533"/>
    <w:rsid w:val="00E30683"/>
    <w:rsid w:val="00E30C50"/>
    <w:rsid w:val="00E32749"/>
    <w:rsid w:val="00E351DB"/>
    <w:rsid w:val="00E42810"/>
    <w:rsid w:val="00E51A4F"/>
    <w:rsid w:val="00E613D1"/>
    <w:rsid w:val="00E63014"/>
    <w:rsid w:val="00E64370"/>
    <w:rsid w:val="00E73712"/>
    <w:rsid w:val="00E7485A"/>
    <w:rsid w:val="00E82A49"/>
    <w:rsid w:val="00E82C19"/>
    <w:rsid w:val="00E83851"/>
    <w:rsid w:val="00E853C6"/>
    <w:rsid w:val="00E91F3A"/>
    <w:rsid w:val="00E947BB"/>
    <w:rsid w:val="00E97221"/>
    <w:rsid w:val="00EA0854"/>
    <w:rsid w:val="00EA2818"/>
    <w:rsid w:val="00EA7CAF"/>
    <w:rsid w:val="00EB08C5"/>
    <w:rsid w:val="00EC3F17"/>
    <w:rsid w:val="00EC46E1"/>
    <w:rsid w:val="00ED08A5"/>
    <w:rsid w:val="00ED46B0"/>
    <w:rsid w:val="00ED69A3"/>
    <w:rsid w:val="00ED74A7"/>
    <w:rsid w:val="00EE554D"/>
    <w:rsid w:val="00EE57DD"/>
    <w:rsid w:val="00EE5C1D"/>
    <w:rsid w:val="00EF02CC"/>
    <w:rsid w:val="00EF10A2"/>
    <w:rsid w:val="00EF1F99"/>
    <w:rsid w:val="00EF357E"/>
    <w:rsid w:val="00EF4FE6"/>
    <w:rsid w:val="00EF5267"/>
    <w:rsid w:val="00EF5DA4"/>
    <w:rsid w:val="00F007AF"/>
    <w:rsid w:val="00F13E4D"/>
    <w:rsid w:val="00F24227"/>
    <w:rsid w:val="00F25E17"/>
    <w:rsid w:val="00F303AC"/>
    <w:rsid w:val="00F3488E"/>
    <w:rsid w:val="00F426D8"/>
    <w:rsid w:val="00F4323C"/>
    <w:rsid w:val="00F46BF0"/>
    <w:rsid w:val="00F5126A"/>
    <w:rsid w:val="00F536FE"/>
    <w:rsid w:val="00F537FA"/>
    <w:rsid w:val="00F53BE3"/>
    <w:rsid w:val="00F61375"/>
    <w:rsid w:val="00F6329C"/>
    <w:rsid w:val="00F651A1"/>
    <w:rsid w:val="00F66C4A"/>
    <w:rsid w:val="00F67B9A"/>
    <w:rsid w:val="00F71732"/>
    <w:rsid w:val="00F728FA"/>
    <w:rsid w:val="00F72A29"/>
    <w:rsid w:val="00F732CD"/>
    <w:rsid w:val="00F7411A"/>
    <w:rsid w:val="00F764AA"/>
    <w:rsid w:val="00F80EE8"/>
    <w:rsid w:val="00F82D65"/>
    <w:rsid w:val="00F85244"/>
    <w:rsid w:val="00F8653A"/>
    <w:rsid w:val="00F91F83"/>
    <w:rsid w:val="00F930D1"/>
    <w:rsid w:val="00F949B2"/>
    <w:rsid w:val="00F95580"/>
    <w:rsid w:val="00F97615"/>
    <w:rsid w:val="00FA3C3C"/>
    <w:rsid w:val="00FA5EA7"/>
    <w:rsid w:val="00FA60BB"/>
    <w:rsid w:val="00FA6B22"/>
    <w:rsid w:val="00FB0E0B"/>
    <w:rsid w:val="00FB14C5"/>
    <w:rsid w:val="00FB20F7"/>
    <w:rsid w:val="00FB3DB1"/>
    <w:rsid w:val="00FB4B69"/>
    <w:rsid w:val="00FC105A"/>
    <w:rsid w:val="00FC1294"/>
    <w:rsid w:val="00FC47C6"/>
    <w:rsid w:val="00FC6ECA"/>
    <w:rsid w:val="00FD033D"/>
    <w:rsid w:val="00FD07D9"/>
    <w:rsid w:val="00FD5AEC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530485"/>
  <w15:docId w15:val="{5C3DE77F-4FD1-4BD4-BA2D-F8621A27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C1D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1DD3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AC1DD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1DD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C1DD3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1DD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C1DD3"/>
    <w:rPr>
      <w:rFonts w:ascii="Times New Roman" w:eastAsia="Times New Roman" w:hAnsi="Times New Roman" w:cs="Calibri"/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922FD4"/>
    <w:rPr>
      <w:color w:val="0000FF"/>
      <w:u w:val="single"/>
    </w:rPr>
  </w:style>
  <w:style w:type="paragraph" w:customStyle="1" w:styleId="formattext">
    <w:name w:val="formattext"/>
    <w:basedOn w:val="a"/>
    <w:rsid w:val="0091681B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385C0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2024-04-04T20:00:00+00:00</dateaddindb>
    <dateminusta xmlns="081b8c99-5a1b-4ba1-9a3e-0d0cea83319e" xsi:nil="true"/>
    <numik xmlns="af44e648-6311-40f1-ad37-1234555fd9ba">426</numik>
    <kind xmlns="e2080b48-eafa-461e-b501-38555d38caa1">79</kind>
    <num xmlns="af44e648-6311-40f1-ad37-1234555fd9ba">426</num>
    <beginactiondate xmlns="a853e5a8-fa1e-4dd3-a1b5-1604bfb35b05">2024-04-04T20:00:00+00:00</beginactiondate>
    <approvaldate xmlns="081b8c99-5a1b-4ba1-9a3e-0d0cea83319e">2024-04-04T20:00:00+00:00</approvaldate>
    <bigtitle xmlns="a853e5a8-fa1e-4dd3-a1b5-1604bfb35b05">О проведении открытого конкурса в электронной форме на право заключения контракта на оказание услуг по организации питания в муниципальных образовательных организациях города Ярославля, предусматривающего встречные инвестиционные обязательства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426-п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A6B1-B820-4615-9FFE-D4B99919C37A}">
  <ds:schemaRefs>
    <ds:schemaRef ds:uri="1e82c985-6cf2-4d43-b8b5-a430af7accc6"/>
    <ds:schemaRef ds:uri="5256eb8c-d5dd-498a-ad6f-7fa801666f9a"/>
    <ds:schemaRef ds:uri="081b8c99-5a1b-4ba1-9a3e-0d0cea83319e"/>
    <ds:schemaRef ds:uri="http://schemas.microsoft.com/office/2006/metadata/properties"/>
    <ds:schemaRef ds:uri="http://purl.org/dc/terms/"/>
    <ds:schemaRef ds:uri="05bb7913-6745-425b-9415-f9dbd3e56b95"/>
    <ds:schemaRef ds:uri="http://purl.org/dc/dcmitype/"/>
    <ds:schemaRef ds:uri="http://purl.org/dc/elements/1.1/"/>
    <ds:schemaRef ds:uri="af44e648-6311-40f1-ad37-1234555fd9ba"/>
    <ds:schemaRef ds:uri="bc1d99f4-2047-4b43-99f0-e8f2a593a624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a853e5a8-fa1e-4dd3-a1b5-1604bfb35b05"/>
    <ds:schemaRef ds:uri="67a9cb4f-e58d-445a-8e0b-2b8d792f9e38"/>
    <ds:schemaRef ds:uri="e2080b48-eafa-461e-b501-38555d38caa1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FE46B5-9E55-484B-AB12-0ABDECED2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7E19EA-0583-48CD-817D-F2D0E136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Бадина Татьяна Вячеславовна</cp:lastModifiedBy>
  <cp:revision>4</cp:revision>
  <cp:lastPrinted>2023-11-21T06:00:00Z</cp:lastPrinted>
  <dcterms:created xsi:type="dcterms:W3CDTF">2024-04-05T08:30:00Z</dcterms:created>
  <dcterms:modified xsi:type="dcterms:W3CDTF">2024-04-05T08:31:00Z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 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